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left w:w="0" w:type="dxa"/>
          <w:right w:w="0" w:type="dxa"/>
        </w:tblCellMar>
        <w:tblLook w:val="05E0" w:firstRow="1" w:lastRow="1" w:firstColumn="1" w:lastColumn="1" w:noHBand="0" w:noVBand="1"/>
      </w:tblPr>
      <w:tblGrid>
        <w:gridCol w:w="5253"/>
        <w:gridCol w:w="4669"/>
      </w:tblGrid>
      <w:tr w:rsidR="00230FCE" w:rsidRPr="00230FCE" w:rsidTr="00230FCE">
        <w:trPr>
          <w:jc w:val="center"/>
        </w:trPr>
        <w:tc>
          <w:tcPr>
            <w:tcW w:w="2250" w:type="pct"/>
            <w:shd w:val="clear" w:color="auto" w:fill="auto"/>
            <w:tcMar>
              <w:top w:w="0" w:type="dxa"/>
              <w:left w:w="0" w:type="dxa"/>
              <w:bottom w:w="0" w:type="dxa"/>
              <w:right w:w="0" w:type="dxa"/>
            </w:tcMar>
          </w:tcPr>
          <w:p w:rsidR="00230FCE" w:rsidRPr="00C23BAF" w:rsidRDefault="00230FCE" w:rsidP="00230FCE">
            <w:pPr>
              <w:pStyle w:val="rvps14"/>
              <w:spacing w:before="150" w:after="150"/>
              <w:rPr>
                <w:rStyle w:val="spanrvts0"/>
                <w:lang w:val="ru-RU" w:eastAsia="uk"/>
              </w:rPr>
            </w:pPr>
          </w:p>
        </w:tc>
        <w:tc>
          <w:tcPr>
            <w:tcW w:w="2000" w:type="pct"/>
            <w:shd w:val="clear" w:color="auto" w:fill="auto"/>
            <w:tcMar>
              <w:top w:w="0" w:type="dxa"/>
              <w:left w:w="0" w:type="dxa"/>
              <w:bottom w:w="0" w:type="dxa"/>
              <w:right w:w="0" w:type="dxa"/>
            </w:tcMar>
            <w:hideMark/>
          </w:tcPr>
          <w:p w:rsidR="00230FCE" w:rsidRPr="00230FCE" w:rsidRDefault="00230FCE" w:rsidP="00230FCE">
            <w:pPr>
              <w:pStyle w:val="rvps14"/>
              <w:spacing w:before="150" w:after="150"/>
              <w:ind w:left="295"/>
              <w:rPr>
                <w:rStyle w:val="spanrvts0"/>
                <w:sz w:val="20"/>
                <w:szCs w:val="20"/>
                <w:lang w:val="uk" w:eastAsia="uk"/>
              </w:rPr>
            </w:pPr>
            <w:r w:rsidRPr="00230FCE">
              <w:rPr>
                <w:rStyle w:val="spanrvts0"/>
                <w:bCs/>
                <w:sz w:val="20"/>
                <w:szCs w:val="20"/>
                <w:lang w:val="uk" w:eastAsia="uk"/>
              </w:rPr>
              <w:t xml:space="preserve">Додаток 62 </w:t>
            </w:r>
            <w:r w:rsidRPr="00230FCE">
              <w:rPr>
                <w:rStyle w:val="spanrvts0"/>
                <w:bCs/>
                <w:sz w:val="20"/>
                <w:szCs w:val="20"/>
                <w:lang w:val="uk" w:eastAsia="uk"/>
              </w:rPr>
              <w:br/>
              <w:t xml:space="preserve">до Положення про розкриття інформації емітентами цінних паперів, а також особами, які надають забезпечення за такими цінними </w:t>
            </w:r>
            <w:r w:rsidRPr="00230FCE">
              <w:rPr>
                <w:rStyle w:val="spanrvts0"/>
                <w:bCs/>
                <w:sz w:val="20"/>
                <w:szCs w:val="20"/>
                <w:lang w:val="uk" w:eastAsia="uk"/>
              </w:rPr>
              <w:br/>
              <w:t>паперами (пункт 108)</w:t>
            </w:r>
          </w:p>
        </w:tc>
      </w:tr>
    </w:tbl>
    <w:p w:rsidR="00230FCE" w:rsidRPr="00230FCE" w:rsidRDefault="00230FCE" w:rsidP="00230FCE">
      <w:pPr>
        <w:pStyle w:val="rvps7"/>
        <w:spacing w:before="150" w:after="150"/>
        <w:ind w:left="450" w:right="450"/>
        <w:rPr>
          <w:rStyle w:val="spanrvts0"/>
          <w:lang w:val="uk" w:eastAsia="uk"/>
        </w:rPr>
      </w:pPr>
      <w:r w:rsidRPr="00230FCE">
        <w:rPr>
          <w:rStyle w:val="spanrvts15"/>
          <w:bCs w:val="0"/>
          <w:lang w:val="uk" w:eastAsia="uk"/>
        </w:rPr>
        <w:t xml:space="preserve">ПОВІДОМЛЕННЯ </w:t>
      </w:r>
      <w:r w:rsidRPr="00230FCE">
        <w:rPr>
          <w:rStyle w:val="spanrvts15"/>
          <w:bCs w:val="0"/>
          <w:lang w:val="uk" w:eastAsia="uk"/>
        </w:rPr>
        <w:br/>
        <w:t>про проведення (скликання) загальних зборів акціонерного товариства</w:t>
      </w:r>
    </w:p>
    <w:tbl>
      <w:tblPr>
        <w:tblW w:w="5295" w:type="pct"/>
        <w:tblInd w:w="-276" w:type="dxa"/>
        <w:tblLayout w:type="fixed"/>
        <w:tblCellMar>
          <w:top w:w="28" w:type="dxa"/>
          <w:left w:w="28" w:type="dxa"/>
          <w:bottom w:w="28" w:type="dxa"/>
          <w:right w:w="28" w:type="dxa"/>
        </w:tblCellMar>
        <w:tblLook w:val="05E0" w:firstRow="1" w:lastRow="1" w:firstColumn="1" w:lastColumn="1" w:noHBand="0" w:noVBand="1"/>
      </w:tblPr>
      <w:tblGrid>
        <w:gridCol w:w="5081"/>
        <w:gridCol w:w="594"/>
        <w:gridCol w:w="4849"/>
      </w:tblGrid>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1</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2</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Повне найменування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AA2A4D" w:rsidRDefault="00AA2A4D" w:rsidP="00EB1242">
            <w:pPr>
              <w:pStyle w:val="rvps14"/>
              <w:rPr>
                <w:rStyle w:val="spanrvts0"/>
                <w:lang w:eastAsia="uk"/>
              </w:rPr>
            </w:pPr>
            <w:r>
              <w:rPr>
                <w:rStyle w:val="spanrvts0"/>
                <w:lang w:eastAsia="uk"/>
              </w:rPr>
              <w:t xml:space="preserve"> </w:t>
            </w:r>
            <w:r w:rsidR="005D2D0A">
              <w:rPr>
                <w:rStyle w:val="spanrvts0"/>
                <w:lang w:eastAsia="uk"/>
              </w:rPr>
              <w:t>Приватне акцiонерне товариство "Променерговузол"</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Ідентифікаційний код юридичної особи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5D2D0A">
              <w:rPr>
                <w:rStyle w:val="spanrvts0"/>
                <w:lang w:eastAsia="uk"/>
              </w:rPr>
              <w:t>05496655</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Місцезнаходження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sidRPr="00C23BAF">
              <w:rPr>
                <w:rStyle w:val="spanrvts0"/>
                <w:lang w:val="ru-RU" w:eastAsia="uk"/>
              </w:rPr>
              <w:t xml:space="preserve"> </w:t>
            </w:r>
            <w:r w:rsidR="005D2D0A" w:rsidRPr="00C23BAF">
              <w:rPr>
                <w:rStyle w:val="spanrvts0"/>
                <w:lang w:val="ru-RU" w:eastAsia="uk"/>
              </w:rPr>
              <w:t>49051, Дн</w:t>
            </w:r>
            <w:proofErr w:type="gramStart"/>
            <w:r w:rsidR="005D2D0A">
              <w:rPr>
                <w:rStyle w:val="spanrvts0"/>
                <w:lang w:eastAsia="uk"/>
              </w:rPr>
              <w:t>i</w:t>
            </w:r>
            <w:proofErr w:type="gramEnd"/>
            <w:r w:rsidR="005D2D0A" w:rsidRPr="00C23BAF">
              <w:rPr>
                <w:rStyle w:val="spanrvts0"/>
                <w:lang w:val="ru-RU" w:eastAsia="uk"/>
              </w:rPr>
              <w:t>пропетровська область, м. Дн</w:t>
            </w:r>
            <w:r w:rsidR="005D2D0A">
              <w:rPr>
                <w:rStyle w:val="spanrvts0"/>
                <w:lang w:eastAsia="uk"/>
              </w:rPr>
              <w:t>i</w:t>
            </w:r>
            <w:r w:rsidR="005D2D0A" w:rsidRPr="00C23BAF">
              <w:rPr>
                <w:rStyle w:val="spanrvts0"/>
                <w:lang w:val="ru-RU" w:eastAsia="uk"/>
              </w:rPr>
              <w:t xml:space="preserve">про, вул. </w:t>
            </w:r>
            <w:r w:rsidR="005D2D0A">
              <w:rPr>
                <w:rStyle w:val="spanrvts0"/>
                <w:lang w:eastAsia="uk"/>
              </w:rPr>
              <w:t>Журналiстiв, буд. 9-А</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5D2D0A">
              <w:rPr>
                <w:rStyle w:val="spanrvts0"/>
                <w:lang w:eastAsia="uk"/>
              </w:rPr>
              <w:t>27.04.2026</w:t>
            </w:r>
          </w:p>
        </w:tc>
      </w:tr>
      <w:tr w:rsidR="00617AEC" w:rsidRPr="00230FCE" w:rsidTr="005A352A">
        <w:trPr>
          <w:trHeight w:val="26"/>
        </w:trPr>
        <w:tc>
          <w:tcPr>
            <w:tcW w:w="2414" w:type="pct"/>
            <w:vMerge w:val="restart"/>
            <w:tcBorders>
              <w:top w:val="single" w:sz="6" w:space="0" w:color="000000"/>
              <w:left w:val="single" w:sz="6" w:space="0" w:color="000000"/>
              <w:right w:val="single" w:sz="6" w:space="0" w:color="000000"/>
            </w:tcBorders>
            <w:shd w:val="clear" w:color="auto" w:fill="auto"/>
            <w:tcMar>
              <w:top w:w="0" w:type="dxa"/>
              <w:left w:w="57" w:type="dxa"/>
              <w:bottom w:w="0" w:type="dxa"/>
              <w:right w:w="57" w:type="dxa"/>
            </w:tcMar>
            <w:vAlign w:val="center"/>
          </w:tcPr>
          <w:p w:rsidR="00617AEC" w:rsidRPr="00230FCE" w:rsidRDefault="00617AEC" w:rsidP="00EB1242">
            <w:pPr>
              <w:pStyle w:val="rvps14"/>
              <w:rPr>
                <w:rStyle w:val="spanrvts0"/>
                <w:b/>
                <w:bCs/>
                <w:lang w:val="uk" w:eastAsia="uk"/>
              </w:rPr>
            </w:pPr>
            <w:r w:rsidRPr="00230FCE">
              <w:rPr>
                <w:rStyle w:val="spanrvts0"/>
                <w:b/>
                <w:bCs/>
                <w:lang w:val="uk" w:eastAsia="uk"/>
              </w:rPr>
              <w:t>Спосіб проведення загальних зборів</w:t>
            </w: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vAlign w:val="center"/>
          </w:tcPr>
          <w:p w:rsidR="00617AEC" w:rsidRDefault="005D2D0A"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b/>
                <w:bCs/>
                <w:lang w:val="uk" w:eastAsia="uk"/>
              </w:rPr>
            </w:pPr>
            <w:r w:rsidRPr="00230FCE">
              <w:rPr>
                <w:rStyle w:val="spanrvts0"/>
                <w:b/>
                <w:bCs/>
                <w:lang w:val="uk" w:eastAsia="uk"/>
              </w:rPr>
              <w:t>очне голосування, місце проведення</w:t>
            </w:r>
            <w:r w:rsidRPr="00230FCE">
              <w:rPr>
                <w:rStyle w:val="spanrvts37"/>
                <w:b w:val="0"/>
                <w:bCs w:val="0"/>
                <w:sz w:val="0"/>
                <w:szCs w:val="0"/>
                <w:lang w:val="uk" w:eastAsia="uk"/>
              </w:rPr>
              <w:t>-</w:t>
            </w:r>
            <w:r>
              <w:rPr>
                <w:rStyle w:val="spanrvts0"/>
                <w:b/>
                <w:bCs/>
                <w:lang w:val="uk" w:eastAsia="uk"/>
              </w:rPr>
              <w:t>:</w:t>
            </w:r>
          </w:p>
          <w:p w:rsidR="00617AEC" w:rsidRDefault="005D2D0A" w:rsidP="00EB1242">
            <w:pPr>
              <w:pStyle w:val="rvps14"/>
              <w:rPr>
                <w:rStyle w:val="spanrvts0"/>
                <w:lang w:eastAsia="uk"/>
              </w:rPr>
            </w:pPr>
            <w:r>
              <w:rPr>
                <w:rStyle w:val="spanrvts0"/>
                <w:bCs/>
                <w:u w:val="single"/>
                <w:lang w:eastAsia="uk"/>
              </w:rPr>
              <w:t xml:space="preserve"> </w:t>
            </w:r>
          </w:p>
        </w:tc>
      </w:tr>
      <w:tr w:rsidR="00617AEC" w:rsidRPr="00230FCE" w:rsidTr="005A352A">
        <w:trPr>
          <w:trHeight w:val="26"/>
        </w:trPr>
        <w:tc>
          <w:tcPr>
            <w:tcW w:w="2414" w:type="pct"/>
            <w:vMerge/>
            <w:tcBorders>
              <w:left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5D2D0A"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електронне голосування</w:t>
            </w:r>
          </w:p>
        </w:tc>
      </w:tr>
      <w:tr w:rsidR="00617AEC" w:rsidRPr="00230FCE" w:rsidTr="005A352A">
        <w:trPr>
          <w:trHeight w:val="26"/>
        </w:trPr>
        <w:tc>
          <w:tcPr>
            <w:tcW w:w="2414" w:type="pct"/>
            <w:vMerge/>
            <w:tcBorders>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5D2D0A" w:rsidP="00D72544">
            <w:pPr>
              <w:pStyle w:val="rvps14"/>
              <w:jc w:val="center"/>
              <w:rPr>
                <w:rStyle w:val="spanrvts0"/>
                <w:lang w:eastAsia="uk"/>
              </w:rPr>
            </w:pPr>
            <w:r>
              <w:rPr>
                <w:b/>
              </w:rPr>
              <w:t>X</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опитування (дистанційно)</w:t>
            </w:r>
          </w:p>
        </w:tc>
      </w:tr>
      <w:tr w:rsidR="00B835FA"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B835FA" w:rsidRPr="00B835FA" w:rsidRDefault="00B835FA" w:rsidP="00230FCE">
            <w:pPr>
              <w:pStyle w:val="rvps14"/>
              <w:spacing w:before="150" w:after="150"/>
              <w:rPr>
                <w:rStyle w:val="spanrvts0"/>
                <w:b/>
                <w:bCs/>
                <w:lang w:val="uk-UA" w:eastAsia="uk"/>
              </w:rPr>
            </w:pPr>
            <w:r w:rsidRPr="00B835FA">
              <w:rPr>
                <w:rFonts w:eastAsia="Calibri"/>
                <w:b/>
                <w:bCs/>
                <w:lang w:val="uk-UA"/>
              </w:rPr>
              <w:t>Час початку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B835FA" w:rsidRPr="00C23BAF" w:rsidRDefault="00B835FA" w:rsidP="00EB1242">
            <w:pPr>
              <w:pStyle w:val="rvps14"/>
              <w:contextualSpacing/>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Час початку і закінчення реєстрації акціонерів для участі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C23BAF" w:rsidRDefault="00B8206F" w:rsidP="00EB1242">
            <w:pPr>
              <w:pStyle w:val="rvps14"/>
              <w:contextualSpacing/>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 </w:t>
            </w:r>
          </w:p>
          <w:p w:rsidR="00EB1242" w:rsidRPr="00C23BAF" w:rsidRDefault="00EB1242"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складення переліку акціонерів, які мають право на участь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B8206F" w:rsidRDefault="00B8206F" w:rsidP="00EB1242">
            <w:pPr>
              <w:pStyle w:val="rvps14"/>
              <w:rPr>
                <w:rStyle w:val="spanrvts0"/>
                <w:lang w:eastAsia="uk"/>
              </w:rPr>
            </w:pPr>
            <w:r w:rsidRPr="00C23BAF">
              <w:rPr>
                <w:rStyle w:val="spanrvts0"/>
                <w:lang w:val="ru-RU" w:eastAsia="uk"/>
              </w:rPr>
              <w:t xml:space="preserve"> </w:t>
            </w:r>
            <w:r w:rsidR="005D2D0A">
              <w:rPr>
                <w:rStyle w:val="spanrvts0"/>
                <w:lang w:eastAsia="uk"/>
              </w:rPr>
              <w:t>22.04.2026</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Проект порядку денного / порядок денний</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EB1242"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1. Розгляд звітів Наглядової ради Товариства за 2022-2025 роки. Прийняття </w:t>
            </w:r>
            <w:proofErr w:type="gramStart"/>
            <w:r w:rsidR="005D2D0A" w:rsidRPr="00C23BAF">
              <w:rPr>
                <w:rStyle w:val="spanrvts0"/>
                <w:lang w:val="ru-RU" w:eastAsia="uk"/>
              </w:rPr>
              <w:t>р</w:t>
            </w:r>
            <w:proofErr w:type="gramEnd"/>
            <w:r w:rsidR="005D2D0A" w:rsidRPr="00C23BAF">
              <w:rPr>
                <w:rStyle w:val="spanrvts0"/>
                <w:lang w:val="ru-RU" w:eastAsia="uk"/>
              </w:rPr>
              <w:t>ішення за результатами розгляду таких звітів.</w:t>
            </w:r>
          </w:p>
          <w:p w:rsidR="005D2D0A" w:rsidRPr="00C23BAF" w:rsidRDefault="005D2D0A" w:rsidP="00EB1242">
            <w:pPr>
              <w:pStyle w:val="rvps14"/>
              <w:rPr>
                <w:rStyle w:val="spanrvts0"/>
                <w:lang w:val="ru-RU" w:eastAsia="uk"/>
              </w:rPr>
            </w:pPr>
            <w:r w:rsidRPr="00C23BAF">
              <w:rPr>
                <w:rStyle w:val="spanrvts0"/>
                <w:lang w:val="ru-RU" w:eastAsia="uk"/>
              </w:rPr>
              <w:t>2. Затвердження результатів фінансово-господарської діяльності за 2022-2025 роки та  розподіл прибутку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3. Прийняття </w:t>
            </w:r>
            <w:proofErr w:type="gramStart"/>
            <w:r w:rsidRPr="00C23BAF">
              <w:rPr>
                <w:rStyle w:val="spanrvts0"/>
                <w:lang w:val="ru-RU" w:eastAsia="uk"/>
              </w:rPr>
              <w:t>р</w:t>
            </w:r>
            <w:proofErr w:type="gramEnd"/>
            <w:r w:rsidRPr="00C23BAF">
              <w:rPr>
                <w:rStyle w:val="spanrvts0"/>
                <w:lang w:val="ru-RU" w:eastAsia="uk"/>
              </w:rPr>
              <w:t xml:space="preserve">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але менша 50 відсотків вартості активів за даними фінансовій звітності за 2025 рік. </w:t>
            </w:r>
          </w:p>
          <w:p w:rsidR="005D2D0A" w:rsidRPr="00C23BAF" w:rsidRDefault="005D2D0A" w:rsidP="00EB1242">
            <w:pPr>
              <w:pStyle w:val="rvps14"/>
              <w:rPr>
                <w:rStyle w:val="spanrvts0"/>
                <w:lang w:val="ru-RU" w:eastAsia="uk"/>
              </w:rPr>
            </w:pPr>
            <w:r w:rsidRPr="00C23BAF">
              <w:rPr>
                <w:rStyle w:val="spanrvts0"/>
                <w:lang w:val="ru-RU" w:eastAsia="uk"/>
              </w:rPr>
              <w:t xml:space="preserve">4. Прийняття </w:t>
            </w:r>
            <w:proofErr w:type="gramStart"/>
            <w:r w:rsidRPr="00C23BAF">
              <w:rPr>
                <w:rStyle w:val="spanrvts0"/>
                <w:lang w:val="ru-RU" w:eastAsia="uk"/>
              </w:rPr>
              <w:t>р</w:t>
            </w:r>
            <w:proofErr w:type="gramEnd"/>
            <w:r w:rsidRPr="00C23BAF">
              <w:rPr>
                <w:rStyle w:val="spanrvts0"/>
                <w:lang w:val="ru-RU" w:eastAsia="uk"/>
              </w:rPr>
              <w:t xml:space="preserve">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робіт або послуг, що є предметом таких правочинів, становить 50 і більше відсотків вартості активів за даними фінансовій звітності за 2025 рік. </w:t>
            </w:r>
          </w:p>
          <w:p w:rsidR="005D2D0A" w:rsidRPr="00C23BAF" w:rsidRDefault="005D2D0A" w:rsidP="00EB1242">
            <w:pPr>
              <w:pStyle w:val="rvps14"/>
              <w:rPr>
                <w:rStyle w:val="spanrvts0"/>
                <w:lang w:val="ru-RU" w:eastAsia="uk"/>
              </w:rPr>
            </w:pPr>
            <w:r w:rsidRPr="00C23BAF">
              <w:rPr>
                <w:rStyle w:val="spanrvts0"/>
                <w:lang w:val="ru-RU" w:eastAsia="uk"/>
              </w:rPr>
              <w:t>5. Припинення повноважень членів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6. Обрання членів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7. Затвердження умов цивільно-правових договорів, трудових договорів (контрактів), що </w:t>
            </w:r>
            <w:r w:rsidRPr="00C23BAF">
              <w:rPr>
                <w:rStyle w:val="spanrvts0"/>
                <w:lang w:val="ru-RU" w:eastAsia="uk"/>
              </w:rPr>
              <w:lastRenderedPageBreak/>
              <w:t xml:space="preserve">укладатимуться з членами Наглядової ради Товариства, встановлення розміру їх винагороди та обрання особи, яка уповноважується на </w:t>
            </w:r>
            <w:proofErr w:type="gramStart"/>
            <w:r w:rsidRPr="00C23BAF">
              <w:rPr>
                <w:rStyle w:val="spanrvts0"/>
                <w:lang w:val="ru-RU" w:eastAsia="uk"/>
              </w:rPr>
              <w:t>п</w:t>
            </w:r>
            <w:proofErr w:type="gramEnd"/>
            <w:r w:rsidRPr="00C23BAF">
              <w:rPr>
                <w:rStyle w:val="spanrvts0"/>
                <w:lang w:val="ru-RU" w:eastAsia="uk"/>
              </w:rPr>
              <w:t>ідписання договорів (контрактів) з членами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8. Внесення змін </w:t>
            </w:r>
            <w:proofErr w:type="gramStart"/>
            <w:r w:rsidRPr="00C23BAF">
              <w:rPr>
                <w:rStyle w:val="spanrvts0"/>
                <w:lang w:val="ru-RU" w:eastAsia="uk"/>
              </w:rPr>
              <w:t>до</w:t>
            </w:r>
            <w:proofErr w:type="gramEnd"/>
            <w:r w:rsidRPr="00C23BAF">
              <w:rPr>
                <w:rStyle w:val="spanrvts0"/>
                <w:lang w:val="ru-RU" w:eastAsia="uk"/>
              </w:rPr>
              <w:t xml:space="preserve"> Статуту Товариства.</w:t>
            </w:r>
          </w:p>
          <w:p w:rsidR="005D2D0A" w:rsidRPr="00C23BAF" w:rsidRDefault="005D2D0A" w:rsidP="00EB1242">
            <w:pPr>
              <w:pStyle w:val="rvps14"/>
              <w:rPr>
                <w:rStyle w:val="spanrvts0"/>
                <w:lang w:val="ru-RU" w:eastAsia="uk"/>
              </w:rPr>
            </w:pPr>
            <w:r w:rsidRPr="00C23BAF">
              <w:rPr>
                <w:rStyle w:val="spanrvts0"/>
                <w:lang w:val="ru-RU" w:eastAsia="uk"/>
              </w:rPr>
              <w:t>9. Внесення змін та доповнень до внутрішніх документів Товариства, а саме до положень: "Про загальні збори", "Про Наглядову раду", "Про Генерального директора".</w:t>
            </w:r>
          </w:p>
          <w:p w:rsidR="005D2D0A" w:rsidRPr="00C23BAF" w:rsidRDefault="005D2D0A" w:rsidP="00EB1242">
            <w:pPr>
              <w:pStyle w:val="rvps14"/>
              <w:rPr>
                <w:rStyle w:val="spanrvts0"/>
                <w:lang w:val="ru-RU" w:eastAsia="uk"/>
              </w:rPr>
            </w:pPr>
          </w:p>
          <w:p w:rsidR="00230FCE" w:rsidRPr="00C23BAF" w:rsidRDefault="005D2D0A" w:rsidP="00EB1242">
            <w:pPr>
              <w:pStyle w:val="rvps14"/>
              <w:rPr>
                <w:rStyle w:val="spanrvts0"/>
                <w:lang w:val="ru-RU" w:eastAsia="uk"/>
              </w:rPr>
            </w:pPr>
            <w:r w:rsidRPr="00C23BAF">
              <w:rPr>
                <w:rStyle w:val="spanrvts0"/>
                <w:lang w:val="ru-RU" w:eastAsia="uk"/>
              </w:rPr>
              <w:t xml:space="preserve">Взаємозв'язок </w:t>
            </w:r>
            <w:proofErr w:type="gramStart"/>
            <w:r w:rsidRPr="00C23BAF">
              <w:rPr>
                <w:rStyle w:val="spanrvts0"/>
                <w:lang w:val="ru-RU" w:eastAsia="uk"/>
              </w:rPr>
              <w:t>між</w:t>
            </w:r>
            <w:proofErr w:type="gramEnd"/>
            <w:r w:rsidRPr="00C23BAF">
              <w:rPr>
                <w:rStyle w:val="spanrvts0"/>
                <w:lang w:val="ru-RU" w:eastAsia="uk"/>
              </w:rPr>
              <w:t xml:space="preserve"> питаннями, включеними до порядку денного, відсутній.</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Проекти рішень (крім кумулятивного голосування) з кожного питання, включеного до проекту порядку денного</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EB1242"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1. Розгляд звітів Наглядової ради Товариства за 2022-2025 роки. Прийняття </w:t>
            </w:r>
            <w:proofErr w:type="gramStart"/>
            <w:r w:rsidR="005D2D0A" w:rsidRPr="00C23BAF">
              <w:rPr>
                <w:rStyle w:val="spanrvts0"/>
                <w:lang w:val="ru-RU" w:eastAsia="uk"/>
              </w:rPr>
              <w:t>р</w:t>
            </w:r>
            <w:proofErr w:type="gramEnd"/>
            <w:r w:rsidR="005D2D0A" w:rsidRPr="00C23BAF">
              <w:rPr>
                <w:rStyle w:val="spanrvts0"/>
                <w:lang w:val="ru-RU" w:eastAsia="uk"/>
              </w:rPr>
              <w:t>ішення за результатами розгляду таких звітів.</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Затвердити звіти Наглядово</w:t>
            </w:r>
            <w:proofErr w:type="gramStart"/>
            <w:r w:rsidRPr="00C23BAF">
              <w:rPr>
                <w:rStyle w:val="spanrvts0"/>
                <w:lang w:val="ru-RU" w:eastAsia="uk"/>
              </w:rPr>
              <w:t>ї Р</w:t>
            </w:r>
            <w:proofErr w:type="gramEnd"/>
            <w:r w:rsidRPr="00C23BAF">
              <w:rPr>
                <w:rStyle w:val="spanrvts0"/>
                <w:lang w:val="ru-RU" w:eastAsia="uk"/>
              </w:rPr>
              <w:t xml:space="preserve">ади Товариства за 2022-2025 роки. Роботу Наглядової ради Товариства у 2022-2025 </w:t>
            </w:r>
            <w:proofErr w:type="gramStart"/>
            <w:r w:rsidRPr="00C23BAF">
              <w:rPr>
                <w:rStyle w:val="spanrvts0"/>
                <w:lang w:val="ru-RU" w:eastAsia="uk"/>
              </w:rPr>
              <w:t>роках</w:t>
            </w:r>
            <w:proofErr w:type="gramEnd"/>
            <w:r w:rsidRPr="00C23BAF">
              <w:rPr>
                <w:rStyle w:val="spanrvts0"/>
                <w:lang w:val="ru-RU" w:eastAsia="uk"/>
              </w:rPr>
              <w:t xml:space="preserve"> визнати задовільною.</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2. Затвердження результатів фінансово-господарської діяльності за 2022-2025 роки та  розподіл прибутку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Затвердити результати фінансово-господарської діяльності за 2022-2025 роки.</w:t>
            </w:r>
          </w:p>
          <w:p w:rsidR="005D2D0A" w:rsidRPr="00C23BAF" w:rsidRDefault="005D2D0A" w:rsidP="00EB1242">
            <w:pPr>
              <w:pStyle w:val="rvps14"/>
              <w:rPr>
                <w:rStyle w:val="spanrvts0"/>
                <w:lang w:val="ru-RU" w:eastAsia="uk"/>
              </w:rPr>
            </w:pPr>
            <w:r w:rsidRPr="00C23BAF">
              <w:rPr>
                <w:rStyle w:val="spanrvts0"/>
                <w:lang w:val="ru-RU" w:eastAsia="uk"/>
              </w:rPr>
              <w:t xml:space="preserve">Затвердити наступний порядок розподілу прибутку/ покриття збитків за 2022-2025 роки: </w:t>
            </w:r>
          </w:p>
          <w:p w:rsidR="005D2D0A" w:rsidRPr="00C23BAF" w:rsidRDefault="005D2D0A" w:rsidP="00EB1242">
            <w:pPr>
              <w:pStyle w:val="rvps14"/>
              <w:rPr>
                <w:rStyle w:val="spanrvts0"/>
                <w:lang w:val="ru-RU" w:eastAsia="uk"/>
              </w:rPr>
            </w:pPr>
            <w:r w:rsidRPr="00C23BAF">
              <w:rPr>
                <w:rStyle w:val="spanrvts0"/>
                <w:lang w:val="ru-RU" w:eastAsia="uk"/>
              </w:rPr>
              <w:t xml:space="preserve">Збиток, отриманий Товариством за </w:t>
            </w:r>
            <w:proofErr w:type="gramStart"/>
            <w:r w:rsidRPr="00C23BAF">
              <w:rPr>
                <w:rStyle w:val="spanrvts0"/>
                <w:lang w:val="ru-RU" w:eastAsia="uk"/>
              </w:rPr>
              <w:t>п</w:t>
            </w:r>
            <w:proofErr w:type="gramEnd"/>
            <w:r w:rsidRPr="00C23BAF">
              <w:rPr>
                <w:rStyle w:val="spanrvts0"/>
                <w:lang w:val="ru-RU" w:eastAsia="uk"/>
              </w:rPr>
              <w:t xml:space="preserve">ідсумками роботи у 2022 році у розмірі 336 982 грн., покрити за рахунок прибутку наступних періодів. </w:t>
            </w:r>
          </w:p>
          <w:p w:rsidR="005D2D0A" w:rsidRPr="00C23BAF" w:rsidRDefault="005D2D0A" w:rsidP="00EB1242">
            <w:pPr>
              <w:pStyle w:val="rvps14"/>
              <w:rPr>
                <w:rStyle w:val="spanrvts0"/>
                <w:lang w:val="ru-RU" w:eastAsia="uk"/>
              </w:rPr>
            </w:pPr>
            <w:r w:rsidRPr="00C23BAF">
              <w:rPr>
                <w:rStyle w:val="spanrvts0"/>
                <w:lang w:val="ru-RU" w:eastAsia="uk"/>
              </w:rPr>
              <w:t xml:space="preserve">Збиток, отриманий Товариством за </w:t>
            </w:r>
            <w:proofErr w:type="gramStart"/>
            <w:r w:rsidRPr="00C23BAF">
              <w:rPr>
                <w:rStyle w:val="spanrvts0"/>
                <w:lang w:val="ru-RU" w:eastAsia="uk"/>
              </w:rPr>
              <w:t>п</w:t>
            </w:r>
            <w:proofErr w:type="gramEnd"/>
            <w:r w:rsidRPr="00C23BAF">
              <w:rPr>
                <w:rStyle w:val="spanrvts0"/>
                <w:lang w:val="ru-RU" w:eastAsia="uk"/>
              </w:rPr>
              <w:t>ідсумками роботи у 2023 році у розмірі 22 074 грн., покрити за рахунок прибутку наступних періодів.</w:t>
            </w:r>
          </w:p>
          <w:p w:rsidR="005D2D0A" w:rsidRPr="00C23BAF" w:rsidRDefault="005D2D0A" w:rsidP="00EB1242">
            <w:pPr>
              <w:pStyle w:val="rvps14"/>
              <w:rPr>
                <w:rStyle w:val="spanrvts0"/>
                <w:lang w:val="ru-RU" w:eastAsia="uk"/>
              </w:rPr>
            </w:pPr>
            <w:r w:rsidRPr="00C23BAF">
              <w:rPr>
                <w:rStyle w:val="spanrvts0"/>
                <w:lang w:val="ru-RU" w:eastAsia="uk"/>
              </w:rPr>
              <w:t>Прибуток отриманий Товариством у 2024 році у розмі</w:t>
            </w:r>
            <w:proofErr w:type="gramStart"/>
            <w:r w:rsidRPr="00C23BAF">
              <w:rPr>
                <w:rStyle w:val="spanrvts0"/>
                <w:lang w:val="ru-RU" w:eastAsia="uk"/>
              </w:rPr>
              <w:t>р</w:t>
            </w:r>
            <w:proofErr w:type="gramEnd"/>
            <w:r w:rsidRPr="00C23BAF">
              <w:rPr>
                <w:rStyle w:val="spanrvts0"/>
                <w:lang w:val="ru-RU" w:eastAsia="uk"/>
              </w:rPr>
              <w:t xml:space="preserve">і 80 580 грн., не розподіляти, а направити на покриття збитків минулих періодів. </w:t>
            </w:r>
          </w:p>
          <w:p w:rsidR="005D2D0A" w:rsidRPr="00C23BAF" w:rsidRDefault="005D2D0A" w:rsidP="00EB1242">
            <w:pPr>
              <w:pStyle w:val="rvps14"/>
              <w:rPr>
                <w:rStyle w:val="spanrvts0"/>
                <w:lang w:val="ru-RU" w:eastAsia="uk"/>
              </w:rPr>
            </w:pPr>
            <w:r w:rsidRPr="00C23BAF">
              <w:rPr>
                <w:rStyle w:val="spanrvts0"/>
                <w:lang w:val="ru-RU" w:eastAsia="uk"/>
              </w:rPr>
              <w:t xml:space="preserve">Збиток, отриманий Товариством за </w:t>
            </w:r>
            <w:proofErr w:type="gramStart"/>
            <w:r w:rsidRPr="00C23BAF">
              <w:rPr>
                <w:rStyle w:val="spanrvts0"/>
                <w:lang w:val="ru-RU" w:eastAsia="uk"/>
              </w:rPr>
              <w:t>п</w:t>
            </w:r>
            <w:proofErr w:type="gramEnd"/>
            <w:r w:rsidRPr="00C23BAF">
              <w:rPr>
                <w:rStyle w:val="spanrvts0"/>
                <w:lang w:val="ru-RU" w:eastAsia="uk"/>
              </w:rPr>
              <w:t>ідсумками роботи у 2025 році у розмірі 300 148 грн. покрити за рахунок прибутку наступних періодів.</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3. Прийняття </w:t>
            </w:r>
            <w:proofErr w:type="gramStart"/>
            <w:r w:rsidRPr="00C23BAF">
              <w:rPr>
                <w:rStyle w:val="spanrvts0"/>
                <w:lang w:val="ru-RU" w:eastAsia="uk"/>
              </w:rPr>
              <w:t>р</w:t>
            </w:r>
            <w:proofErr w:type="gramEnd"/>
            <w:r w:rsidRPr="00C23BAF">
              <w:rPr>
                <w:rStyle w:val="spanrvts0"/>
                <w:lang w:val="ru-RU" w:eastAsia="uk"/>
              </w:rPr>
              <w:t xml:space="preserve">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але менша 50 відсотків вартості активів за даними фінансовій звітності за 2025 рік. </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 xml:space="preserve">Попередньо надати згоду на вчинення значних правочинів, які можуть вчинятися Товариством протягом одного року з дати прийняття такого </w:t>
            </w:r>
            <w:proofErr w:type="gramStart"/>
            <w:r w:rsidRPr="00C23BAF">
              <w:rPr>
                <w:rStyle w:val="spanrvts0"/>
                <w:lang w:val="ru-RU" w:eastAsia="uk"/>
              </w:rPr>
              <w:t>р</w:t>
            </w:r>
            <w:proofErr w:type="gramEnd"/>
            <w:r w:rsidRPr="00C23BAF">
              <w:rPr>
                <w:rStyle w:val="spanrvts0"/>
                <w:lang w:val="ru-RU" w:eastAsia="uk"/>
              </w:rPr>
              <w:t xml:space="preserve">ішення, якщо ринкова вартість майна або послуг, що є предметом таких правочинів, перевищує 25, але менша 50 відсотків вартості активів за даними </w:t>
            </w:r>
            <w:r w:rsidRPr="00C23BAF">
              <w:rPr>
                <w:rStyle w:val="spanrvts0"/>
                <w:lang w:val="ru-RU" w:eastAsia="uk"/>
              </w:rPr>
              <w:lastRenderedPageBreak/>
              <w:t xml:space="preserve">фінансовій звітності за 2025 рік., з граничною сукупною вартістю всіх таких правочинів </w:t>
            </w:r>
            <w:proofErr w:type="gramStart"/>
            <w:r w:rsidRPr="00C23BAF">
              <w:rPr>
                <w:rStyle w:val="spanrvts0"/>
                <w:lang w:val="ru-RU" w:eastAsia="uk"/>
              </w:rPr>
              <w:t>в</w:t>
            </w:r>
            <w:proofErr w:type="gramEnd"/>
            <w:r w:rsidRPr="00C23BAF">
              <w:rPr>
                <w:rStyle w:val="spanrvts0"/>
                <w:lang w:val="ru-RU" w:eastAsia="uk"/>
              </w:rPr>
              <w:t xml:space="preserve"> розмірі 29 490,6 тис. грн., а саме правочинів, які будуть пов'язані з господарською діяльністю Товариства згідно із статутом з метою забезпечення виконання власних зобов'язань та/або зобов'язань третіх осіб; придбання сировини, товарі</w:t>
            </w:r>
            <w:proofErr w:type="gramStart"/>
            <w:r w:rsidRPr="00C23BAF">
              <w:rPr>
                <w:rStyle w:val="spanrvts0"/>
                <w:lang w:val="ru-RU" w:eastAsia="uk"/>
              </w:rPr>
              <w:t>в</w:t>
            </w:r>
            <w:proofErr w:type="gramEnd"/>
            <w:r w:rsidRPr="00C23BAF">
              <w:rPr>
                <w:rStyle w:val="spanrvts0"/>
                <w:lang w:val="ru-RU" w:eastAsia="uk"/>
              </w:rPr>
              <w:t xml:space="preserve">, </w:t>
            </w:r>
            <w:proofErr w:type="gramStart"/>
            <w:r w:rsidRPr="00C23BAF">
              <w:rPr>
                <w:rStyle w:val="spanrvts0"/>
                <w:lang w:val="ru-RU" w:eastAsia="uk"/>
              </w:rPr>
              <w:t>роб</w:t>
            </w:r>
            <w:proofErr w:type="gramEnd"/>
            <w:r w:rsidRPr="00C23BAF">
              <w:rPr>
                <w:rStyle w:val="spanrvts0"/>
                <w:lang w:val="ru-RU" w:eastAsia="uk"/>
              </w:rPr>
              <w:t>іт, послуг, отримання та надання позик, позичок, кредитів, факторингових та інших фінансових послуг.</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4. Прийняття </w:t>
            </w:r>
            <w:proofErr w:type="gramStart"/>
            <w:r w:rsidRPr="00C23BAF">
              <w:rPr>
                <w:rStyle w:val="spanrvts0"/>
                <w:lang w:val="ru-RU" w:eastAsia="uk"/>
              </w:rPr>
              <w:t>р</w:t>
            </w:r>
            <w:proofErr w:type="gramEnd"/>
            <w:r w:rsidRPr="00C23BAF">
              <w:rPr>
                <w:rStyle w:val="spanrvts0"/>
                <w:lang w:val="ru-RU" w:eastAsia="uk"/>
              </w:rPr>
              <w:t xml:space="preserve">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робіт або послуг, що є предметом таких правочинів, становить 50 і більше відсотків вартості активів за даними фінансовій звітності за 2025 рік. </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 xml:space="preserve">Попередньо надати згоду на вчинення значних правочинів, які можуть вчинятися Товариством протягом одного року з дати прийняття такого </w:t>
            </w:r>
            <w:proofErr w:type="gramStart"/>
            <w:r w:rsidRPr="00C23BAF">
              <w:rPr>
                <w:rStyle w:val="spanrvts0"/>
                <w:lang w:val="ru-RU" w:eastAsia="uk"/>
              </w:rPr>
              <w:t>р</w:t>
            </w:r>
            <w:proofErr w:type="gramEnd"/>
            <w:r w:rsidRPr="00C23BAF">
              <w:rPr>
                <w:rStyle w:val="spanrvts0"/>
                <w:lang w:val="ru-RU" w:eastAsia="uk"/>
              </w:rPr>
              <w:t xml:space="preserve">ішення, якщо ринкова вартість майна, робіт або послуг, що є предметом таких правочинів, становить 50 і більше відсотків вартості активів за даними фінансовій звітності за 2025 рік, з граничною сукупною вартістю всіх таких правочинів </w:t>
            </w:r>
            <w:proofErr w:type="gramStart"/>
            <w:r w:rsidRPr="00C23BAF">
              <w:rPr>
                <w:rStyle w:val="spanrvts0"/>
                <w:lang w:val="ru-RU" w:eastAsia="uk"/>
              </w:rPr>
              <w:t>в</w:t>
            </w:r>
            <w:proofErr w:type="gramEnd"/>
            <w:r w:rsidRPr="00C23BAF">
              <w:rPr>
                <w:rStyle w:val="spanrvts0"/>
                <w:lang w:val="ru-RU" w:eastAsia="uk"/>
              </w:rPr>
              <w:t xml:space="preserve"> розмірі 58 981,2 тис. грн., а саме правочинів, які будуть пов'язані з господарською діяльністю Товариства згідно із статутом з метою забезпечення виконання власних зобов'язань та/або зобов'язань третіх осіб; придбання сировини, товарі</w:t>
            </w:r>
            <w:proofErr w:type="gramStart"/>
            <w:r w:rsidRPr="00C23BAF">
              <w:rPr>
                <w:rStyle w:val="spanrvts0"/>
                <w:lang w:val="ru-RU" w:eastAsia="uk"/>
              </w:rPr>
              <w:t>в</w:t>
            </w:r>
            <w:proofErr w:type="gramEnd"/>
            <w:r w:rsidRPr="00C23BAF">
              <w:rPr>
                <w:rStyle w:val="spanrvts0"/>
                <w:lang w:val="ru-RU" w:eastAsia="uk"/>
              </w:rPr>
              <w:t xml:space="preserve">, </w:t>
            </w:r>
            <w:proofErr w:type="gramStart"/>
            <w:r w:rsidRPr="00C23BAF">
              <w:rPr>
                <w:rStyle w:val="spanrvts0"/>
                <w:lang w:val="ru-RU" w:eastAsia="uk"/>
              </w:rPr>
              <w:t>роб</w:t>
            </w:r>
            <w:proofErr w:type="gramEnd"/>
            <w:r w:rsidRPr="00C23BAF">
              <w:rPr>
                <w:rStyle w:val="spanrvts0"/>
                <w:lang w:val="ru-RU" w:eastAsia="uk"/>
              </w:rPr>
              <w:t>іт, послуг, отримання та надання позик, позичок, кредитів, факторингових та інших фінансових послуг.</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5. Припинення повноважень членів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Припинити повноваження Наглядової ради Товариства у повному складі у зв'язку із закінченням терміну повноважень.</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6. Обрання членів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Обрання членів Наглядової ради Товариства здійснюється шляхом </w:t>
            </w:r>
            <w:proofErr w:type="gramStart"/>
            <w:r w:rsidRPr="00C23BAF">
              <w:rPr>
                <w:rStyle w:val="spanrvts0"/>
                <w:lang w:val="ru-RU" w:eastAsia="uk"/>
              </w:rPr>
              <w:t>кумулятивного</w:t>
            </w:r>
            <w:proofErr w:type="gramEnd"/>
          </w:p>
          <w:p w:rsidR="005D2D0A" w:rsidRPr="00C23BAF" w:rsidRDefault="005D2D0A" w:rsidP="00EB1242">
            <w:pPr>
              <w:pStyle w:val="rvps14"/>
              <w:rPr>
                <w:rStyle w:val="spanrvts0"/>
                <w:lang w:val="ru-RU" w:eastAsia="uk"/>
              </w:rPr>
            </w:pPr>
            <w:r w:rsidRPr="00C23BAF">
              <w:rPr>
                <w:rStyle w:val="spanrvts0"/>
                <w:lang w:val="ru-RU" w:eastAsia="uk"/>
              </w:rPr>
              <w:t>голосування.</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7.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w:t>
            </w:r>
            <w:proofErr w:type="gramStart"/>
            <w:r w:rsidRPr="00C23BAF">
              <w:rPr>
                <w:rStyle w:val="spanrvts0"/>
                <w:lang w:val="ru-RU" w:eastAsia="uk"/>
              </w:rPr>
              <w:t>п</w:t>
            </w:r>
            <w:proofErr w:type="gramEnd"/>
            <w:r w:rsidRPr="00C23BAF">
              <w:rPr>
                <w:rStyle w:val="spanrvts0"/>
                <w:lang w:val="ru-RU" w:eastAsia="uk"/>
              </w:rPr>
              <w:t>ідписання договорів (контрактів) з членами Наглядової ради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 xml:space="preserve">ішення: </w:t>
            </w:r>
          </w:p>
          <w:p w:rsidR="005D2D0A" w:rsidRPr="00C23BAF" w:rsidRDefault="005D2D0A" w:rsidP="00EB1242">
            <w:pPr>
              <w:pStyle w:val="rvps14"/>
              <w:rPr>
                <w:rStyle w:val="spanrvts0"/>
                <w:lang w:val="ru-RU" w:eastAsia="uk"/>
              </w:rPr>
            </w:pPr>
            <w:r w:rsidRPr="00C23BAF">
              <w:rPr>
                <w:rStyle w:val="spanrvts0"/>
                <w:lang w:val="ru-RU" w:eastAsia="uk"/>
              </w:rPr>
              <w:t xml:space="preserve">Затвердити умови цивільно-правових договорів з членами Наглядової ради та </w:t>
            </w:r>
            <w:proofErr w:type="gramStart"/>
            <w:r w:rsidRPr="00C23BAF">
              <w:rPr>
                <w:rStyle w:val="spanrvts0"/>
                <w:lang w:val="ru-RU" w:eastAsia="uk"/>
              </w:rPr>
              <w:t>трудового</w:t>
            </w:r>
            <w:proofErr w:type="gramEnd"/>
            <w:r w:rsidRPr="00C23BAF">
              <w:rPr>
                <w:rStyle w:val="spanrvts0"/>
                <w:lang w:val="ru-RU" w:eastAsia="uk"/>
              </w:rPr>
              <w:t xml:space="preserve"> договору з </w:t>
            </w:r>
            <w:r w:rsidRPr="00C23BAF">
              <w:rPr>
                <w:rStyle w:val="spanrvts0"/>
                <w:lang w:val="ru-RU" w:eastAsia="uk"/>
              </w:rPr>
              <w:lastRenderedPageBreak/>
              <w:t xml:space="preserve">головою Наглядової ради. Затвердити </w:t>
            </w:r>
            <w:proofErr w:type="gramStart"/>
            <w:r w:rsidRPr="00C23BAF">
              <w:rPr>
                <w:rStyle w:val="spanrvts0"/>
                <w:lang w:val="ru-RU" w:eastAsia="uk"/>
              </w:rPr>
              <w:t>р</w:t>
            </w:r>
            <w:proofErr w:type="gramEnd"/>
            <w:r w:rsidRPr="00C23BAF">
              <w:rPr>
                <w:rStyle w:val="spanrvts0"/>
                <w:lang w:val="ru-RU" w:eastAsia="uk"/>
              </w:rPr>
              <w:t>ішення про те, що Наглядова рада Товариства працює на безоплатній основі. Уповноважити підписати договори Генерального директора Товариства.</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8. Внесення змін </w:t>
            </w:r>
            <w:proofErr w:type="gramStart"/>
            <w:r w:rsidRPr="00C23BAF">
              <w:rPr>
                <w:rStyle w:val="spanrvts0"/>
                <w:lang w:val="ru-RU" w:eastAsia="uk"/>
              </w:rPr>
              <w:t>до</w:t>
            </w:r>
            <w:proofErr w:type="gramEnd"/>
            <w:r w:rsidRPr="00C23BAF">
              <w:rPr>
                <w:rStyle w:val="spanrvts0"/>
                <w:lang w:val="ru-RU" w:eastAsia="uk"/>
              </w:rPr>
              <w:t xml:space="preserve"> Статуту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 xml:space="preserve">Внести зміни до Статуту Товариства шляхом викладення його у </w:t>
            </w:r>
            <w:proofErr w:type="gramStart"/>
            <w:r w:rsidRPr="00C23BAF">
              <w:rPr>
                <w:rStyle w:val="spanrvts0"/>
                <w:lang w:val="ru-RU" w:eastAsia="uk"/>
              </w:rPr>
              <w:t>нов</w:t>
            </w:r>
            <w:proofErr w:type="gramEnd"/>
            <w:r w:rsidRPr="00C23BAF">
              <w:rPr>
                <w:rStyle w:val="spanrvts0"/>
                <w:lang w:val="ru-RU" w:eastAsia="uk"/>
              </w:rPr>
              <w:t xml:space="preserve">ій редакції, що додається. </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 xml:space="preserve">Доручити Генеральному директору Товариства </w:t>
            </w:r>
            <w:proofErr w:type="gramStart"/>
            <w:r w:rsidRPr="00C23BAF">
              <w:rPr>
                <w:rStyle w:val="spanrvts0"/>
                <w:lang w:val="ru-RU" w:eastAsia="uk"/>
              </w:rPr>
              <w:t>п</w:t>
            </w:r>
            <w:proofErr w:type="gramEnd"/>
            <w:r w:rsidRPr="00C23BAF">
              <w:rPr>
                <w:rStyle w:val="spanrvts0"/>
                <w:lang w:val="ru-RU" w:eastAsia="uk"/>
              </w:rPr>
              <w:t>ідписати нову редакцію Статуту Товариства.</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 xml:space="preserve">Уповноважити Генерального директора Товариства забезпечити державну реєстрацію Статуту Товариства у </w:t>
            </w:r>
            <w:proofErr w:type="gramStart"/>
            <w:r w:rsidRPr="00C23BAF">
              <w:rPr>
                <w:rStyle w:val="spanrvts0"/>
                <w:lang w:val="ru-RU" w:eastAsia="uk"/>
              </w:rPr>
              <w:t>нов</w:t>
            </w:r>
            <w:proofErr w:type="gramEnd"/>
            <w:r w:rsidRPr="00C23BAF">
              <w:rPr>
                <w:rStyle w:val="spanrvts0"/>
                <w:lang w:val="ru-RU" w:eastAsia="uk"/>
              </w:rPr>
              <w:t>ій редакції.</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9. Внесення змін та доповнень до внутрішніх документів Товариства, а саме до положень: "Про загальні збори", "Про Наглядову раду", "Про Генерального директора".</w:t>
            </w:r>
          </w:p>
          <w:p w:rsidR="005D2D0A" w:rsidRPr="00C23BAF" w:rsidRDefault="005D2D0A" w:rsidP="00EB1242">
            <w:pPr>
              <w:pStyle w:val="rvps14"/>
              <w:rPr>
                <w:rStyle w:val="spanrvts0"/>
                <w:lang w:val="ru-RU" w:eastAsia="uk"/>
              </w:rPr>
            </w:pPr>
            <w:r w:rsidRPr="00C23BAF">
              <w:rPr>
                <w:rStyle w:val="spanrvts0"/>
                <w:lang w:val="ru-RU" w:eastAsia="uk"/>
              </w:rPr>
              <w:t xml:space="preserve">Проект </w:t>
            </w:r>
            <w:proofErr w:type="gramStart"/>
            <w:r w:rsidRPr="00C23BAF">
              <w:rPr>
                <w:rStyle w:val="spanrvts0"/>
                <w:lang w:val="ru-RU" w:eastAsia="uk"/>
              </w:rPr>
              <w:t>р</w:t>
            </w:r>
            <w:proofErr w:type="gramEnd"/>
            <w:r w:rsidRPr="00C23BAF">
              <w:rPr>
                <w:rStyle w:val="spanrvts0"/>
                <w:lang w:val="ru-RU" w:eastAsia="uk"/>
              </w:rPr>
              <w:t>ішення:</w:t>
            </w:r>
          </w:p>
          <w:p w:rsidR="005D2D0A" w:rsidRPr="00C23BAF" w:rsidRDefault="005D2D0A" w:rsidP="00EB1242">
            <w:pPr>
              <w:pStyle w:val="rvps14"/>
              <w:rPr>
                <w:rStyle w:val="spanrvts0"/>
                <w:lang w:val="ru-RU" w:eastAsia="uk"/>
              </w:rPr>
            </w:pPr>
            <w:r w:rsidRPr="00C23BAF">
              <w:rPr>
                <w:rStyle w:val="spanrvts0"/>
                <w:lang w:val="ru-RU" w:eastAsia="uk"/>
              </w:rPr>
              <w:t>Затвердити внутрішні документи Товариства:</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Положення про Загальні збори ПРАТ "ПРОМЕНЕРГОВУЗОЛ",</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Положення про Наглядову раду ПРАТ "ПРОМЕНЕРГОВУЗОЛ",</w:t>
            </w:r>
          </w:p>
          <w:p w:rsidR="005D2D0A" w:rsidRPr="00C23BAF" w:rsidRDefault="005D2D0A" w:rsidP="00EB1242">
            <w:pPr>
              <w:pStyle w:val="rvps14"/>
              <w:rPr>
                <w:rStyle w:val="spanrvts0"/>
                <w:lang w:val="ru-RU" w:eastAsia="uk"/>
              </w:rPr>
            </w:pPr>
            <w:r w:rsidRPr="00C23BAF">
              <w:rPr>
                <w:rStyle w:val="spanrvts0"/>
                <w:lang w:val="ru-RU" w:eastAsia="uk"/>
              </w:rPr>
              <w:t>-</w:t>
            </w:r>
            <w:r w:rsidRPr="00C23BAF">
              <w:rPr>
                <w:rStyle w:val="spanrvts0"/>
                <w:lang w:val="ru-RU" w:eastAsia="uk"/>
              </w:rPr>
              <w:tab/>
              <w:t xml:space="preserve">Положення про Генерального директора ПРАТ "ПРОМЕНЕРГОВУЗОЛ". </w:t>
            </w:r>
          </w:p>
          <w:p w:rsidR="005D2D0A" w:rsidRPr="00C23BAF" w:rsidRDefault="005D2D0A" w:rsidP="00EB1242">
            <w:pPr>
              <w:pStyle w:val="rvps14"/>
              <w:rPr>
                <w:rStyle w:val="spanrvts0"/>
                <w:lang w:val="ru-RU" w:eastAsia="uk"/>
              </w:rPr>
            </w:pPr>
            <w:r w:rsidRPr="00C23BAF">
              <w:rPr>
                <w:rStyle w:val="spanrvts0"/>
                <w:lang w:val="ru-RU" w:eastAsia="uk"/>
              </w:rPr>
              <w:t xml:space="preserve">Уповноважити головуючого  загальних зборів  та секретаря загальних зборів </w:t>
            </w:r>
            <w:proofErr w:type="gramStart"/>
            <w:r w:rsidRPr="00C23BAF">
              <w:rPr>
                <w:rStyle w:val="spanrvts0"/>
                <w:lang w:val="ru-RU" w:eastAsia="uk"/>
              </w:rPr>
              <w:t>п</w:t>
            </w:r>
            <w:proofErr w:type="gramEnd"/>
            <w:r w:rsidRPr="00C23BAF">
              <w:rPr>
                <w:rStyle w:val="spanrvts0"/>
                <w:lang w:val="ru-RU" w:eastAsia="uk"/>
              </w:rPr>
              <w:t>ідписати прийняті внутрішні документи Товариства.</w:t>
            </w:r>
          </w:p>
          <w:p w:rsidR="005D2D0A" w:rsidRPr="00C23BAF" w:rsidRDefault="005D2D0A" w:rsidP="00EB1242">
            <w:pPr>
              <w:pStyle w:val="rvps14"/>
              <w:rPr>
                <w:rStyle w:val="spanrvts0"/>
                <w:lang w:val="ru-RU" w:eastAsia="uk"/>
              </w:rPr>
            </w:pPr>
          </w:p>
          <w:p w:rsidR="00230FCE" w:rsidRPr="00C23BAF" w:rsidRDefault="00230FCE" w:rsidP="00EB1242">
            <w:pPr>
              <w:pStyle w:val="rvps14"/>
              <w:rPr>
                <w:rStyle w:val="spanrvts0"/>
                <w:lang w:val="ru-RU" w:eastAsia="uk"/>
              </w:rPr>
            </w:pPr>
          </w:p>
        </w:tc>
      </w:tr>
      <w:tr w:rsidR="00230FCE" w:rsidRPr="00C23BAF"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URL-адреса вебсайту, на якій розміщено інформацію, зазначену в </w:t>
            </w:r>
            <w:hyperlink r:id="rId6" w:anchor="n506" w:tgtFrame="_blank" w:history="1">
              <w:r w:rsidRPr="00230FCE">
                <w:rPr>
                  <w:rStyle w:val="arvts96"/>
                  <w:lang w:val="uk" w:eastAsia="uk"/>
                </w:rPr>
                <w:t>частині третій</w:t>
              </w:r>
            </w:hyperlink>
            <w:r w:rsidRPr="00230FCE">
              <w:rPr>
                <w:rStyle w:val="spanrvts0"/>
                <w:b/>
                <w:bCs/>
                <w:lang w:val="uk" w:eastAsia="uk"/>
              </w:rPr>
              <w:t xml:space="preserve"> статті 47 Закону про акціонерні товариства</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EB1242" w:rsidP="00EB1242">
            <w:pPr>
              <w:pStyle w:val="rvps14"/>
              <w:rPr>
                <w:rStyle w:val="spanrvts0"/>
                <w:lang w:val="ru-RU" w:eastAsia="uk"/>
              </w:rPr>
            </w:pPr>
            <w:r w:rsidRPr="00C23BAF">
              <w:rPr>
                <w:rStyle w:val="spanrvts0"/>
                <w:lang w:val="ru-RU" w:eastAsia="uk"/>
              </w:rPr>
              <w:t xml:space="preserve"> </w:t>
            </w:r>
          </w:p>
          <w:p w:rsidR="00230FCE" w:rsidRPr="00C23BAF" w:rsidRDefault="005D2D0A" w:rsidP="00EB1242">
            <w:pPr>
              <w:pStyle w:val="rvps14"/>
              <w:rPr>
                <w:rStyle w:val="spanrvts0"/>
                <w:lang w:val="ru-RU" w:eastAsia="uk"/>
              </w:rPr>
            </w:pPr>
            <w:r>
              <w:rPr>
                <w:rStyle w:val="spanrvts0"/>
                <w:lang w:eastAsia="uk"/>
              </w:rPr>
              <w:t>http</w:t>
            </w:r>
            <w:r w:rsidRPr="00C23BAF">
              <w:rPr>
                <w:rStyle w:val="spanrvts0"/>
                <w:lang w:val="ru-RU" w:eastAsia="uk"/>
              </w:rPr>
              <w:t>://</w:t>
            </w:r>
            <w:r>
              <w:rPr>
                <w:rStyle w:val="spanrvts0"/>
                <w:lang w:eastAsia="uk"/>
              </w:rPr>
              <w:t>www</w:t>
            </w:r>
            <w:r w:rsidRPr="00C23BAF">
              <w:rPr>
                <w:rStyle w:val="spanrvts0"/>
                <w:lang w:val="ru-RU" w:eastAsia="uk"/>
              </w:rPr>
              <w:t>.</w:t>
            </w:r>
            <w:r>
              <w:rPr>
                <w:rStyle w:val="spanrvts0"/>
                <w:lang w:eastAsia="uk"/>
              </w:rPr>
              <w:t>peu</w:t>
            </w:r>
            <w:r w:rsidRPr="00C23BAF">
              <w:rPr>
                <w:rStyle w:val="spanrvts0"/>
                <w:lang w:val="ru-RU" w:eastAsia="uk"/>
              </w:rPr>
              <w:t>.</w:t>
            </w:r>
            <w:r>
              <w:rPr>
                <w:rStyle w:val="spanrvts0"/>
                <w:lang w:eastAsia="uk"/>
              </w:rPr>
              <w:t>d</w:t>
            </w:r>
            <w:r w:rsidR="00C23BAF">
              <w:rPr>
                <w:rStyle w:val="spanrvts0"/>
                <w:lang w:eastAsia="uk"/>
              </w:rPr>
              <w:t>p</w:t>
            </w:r>
            <w:r w:rsidR="00C23BAF" w:rsidRPr="00C23BAF">
              <w:rPr>
                <w:rStyle w:val="spanrvts0"/>
                <w:lang w:val="ru-RU" w:eastAsia="uk"/>
              </w:rPr>
              <w:t>.</w:t>
            </w:r>
            <w:r w:rsidR="00C23BAF">
              <w:rPr>
                <w:rStyle w:val="spanrvts0"/>
                <w:lang w:eastAsia="uk"/>
              </w:rPr>
              <w:t>ua</w:t>
            </w:r>
            <w:r w:rsidR="00C23BAF" w:rsidRPr="00C23BAF">
              <w:rPr>
                <w:rStyle w:val="spanrvts0"/>
                <w:lang w:val="ru-RU" w:eastAsia="uk"/>
              </w:rPr>
              <w:t>/</w:t>
            </w:r>
            <w:r w:rsidR="00C23BAF">
              <w:rPr>
                <w:rStyle w:val="spanrvts0"/>
                <w:lang w:eastAsia="uk"/>
              </w:rPr>
              <w:t>rozkrittya</w:t>
            </w:r>
            <w:r w:rsidR="00C23BAF" w:rsidRPr="00C23BAF">
              <w:rPr>
                <w:rStyle w:val="spanrvts0"/>
                <w:lang w:val="ru-RU" w:eastAsia="uk"/>
              </w:rPr>
              <w:t>_</w:t>
            </w:r>
            <w:r w:rsidR="00C23BAF">
              <w:rPr>
                <w:rStyle w:val="spanrvts0"/>
                <w:lang w:eastAsia="uk"/>
              </w:rPr>
              <w:t>informacii</w:t>
            </w:r>
            <w:r w:rsidR="00C23BAF" w:rsidRPr="00C23BAF">
              <w:rPr>
                <w:rStyle w:val="spanrvts0"/>
                <w:lang w:val="ru-RU" w:eastAsia="uk"/>
              </w:rPr>
              <w:t>.</w:t>
            </w:r>
            <w:r w:rsidR="00C23BAF">
              <w:rPr>
                <w:rStyle w:val="spanrvts0"/>
                <w:lang w:eastAsia="uk"/>
              </w:rPr>
              <w:t>html</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Порядок ознайомлення акціонерів з матеріалами, з якими вони можуть ознайомитися під час підготовки до загальних зборів</w:t>
            </w:r>
            <w:r w:rsidRPr="00230FCE">
              <w:rPr>
                <w:rStyle w:val="spanrvts37"/>
                <w:b w:val="0"/>
                <w:bCs w:val="0"/>
                <w:sz w:val="0"/>
                <w:szCs w:val="0"/>
                <w:lang w:val="uk" w:eastAsia="uk"/>
              </w:rPr>
              <w:t>-</w:t>
            </w:r>
            <w:r w:rsidRPr="00230FCE">
              <w:rPr>
                <w:rStyle w:val="spanrvts0"/>
                <w:b/>
                <w:bCs/>
                <w:lang w:val="uk" w:eastAsia="uk"/>
              </w:rPr>
              <w:t>, та посадова особа</w:t>
            </w:r>
            <w:r w:rsidRPr="00230FCE">
              <w:rPr>
                <w:rStyle w:val="spanrvts37"/>
                <w:b w:val="0"/>
                <w:bCs w:val="0"/>
                <w:sz w:val="0"/>
                <w:szCs w:val="0"/>
                <w:lang w:val="uk" w:eastAsia="uk"/>
              </w:rPr>
              <w:t>-</w:t>
            </w:r>
            <w:r w:rsidRPr="00230FCE">
              <w:rPr>
                <w:rStyle w:val="spanrvts0"/>
                <w:b/>
                <w:bCs/>
                <w:lang w:val="uk" w:eastAsia="uk"/>
              </w:rPr>
              <w:t xml:space="preserve"> акціонерного товариства, відповідальна за порядок ознайомлення акціонерів з документами</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FC060E"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Кожен акціонер має право отримати, а Товариство зобов'язане на його запит надати в формі електронних документів (копій документів), безкоштовно документи, з якими акціонери можуть ознайомитися </w:t>
            </w:r>
            <w:proofErr w:type="gramStart"/>
            <w:r w:rsidR="005D2D0A" w:rsidRPr="00C23BAF">
              <w:rPr>
                <w:rStyle w:val="spanrvts0"/>
                <w:lang w:val="ru-RU" w:eastAsia="uk"/>
              </w:rPr>
              <w:t>п</w:t>
            </w:r>
            <w:proofErr w:type="gramEnd"/>
            <w:r w:rsidR="005D2D0A" w:rsidRPr="00C23BAF">
              <w:rPr>
                <w:rStyle w:val="spanrvts0"/>
                <w:lang w:val="ru-RU" w:eastAsia="uk"/>
              </w:rPr>
              <w:t xml:space="preserve">ід час підготовки до Загальних зборів. Від дати надсилання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w:t>
            </w:r>
            <w:proofErr w:type="gramStart"/>
            <w:r w:rsidR="005D2D0A" w:rsidRPr="00C23BAF">
              <w:rPr>
                <w:rStyle w:val="spanrvts0"/>
                <w:lang w:val="ru-RU" w:eastAsia="uk"/>
              </w:rPr>
              <w:t>р</w:t>
            </w:r>
            <w:proofErr w:type="gramEnd"/>
            <w:r w:rsidR="005D2D0A" w:rsidRPr="00C23BAF">
              <w:rPr>
                <w:rStyle w:val="spanrvts0"/>
                <w:lang w:val="ru-RU" w:eastAsia="uk"/>
              </w:rPr>
              <w:t xml:space="preserve">ішень з питань порядку денного шляхом направлення документів акціонеру на його запит засобами електронної пошти </w:t>
            </w:r>
            <w:r w:rsidR="005D2D0A">
              <w:rPr>
                <w:rStyle w:val="spanrvts0"/>
                <w:lang w:eastAsia="uk"/>
              </w:rPr>
              <w:t>office</w:t>
            </w:r>
            <w:r w:rsidR="005D2D0A" w:rsidRPr="00C23BAF">
              <w:rPr>
                <w:rStyle w:val="spanrvts0"/>
                <w:lang w:val="ru-RU" w:eastAsia="uk"/>
              </w:rPr>
              <w:t>@</w:t>
            </w:r>
            <w:r w:rsidR="005D2D0A">
              <w:rPr>
                <w:rStyle w:val="spanrvts0"/>
                <w:lang w:eastAsia="uk"/>
              </w:rPr>
              <w:t>peu</w:t>
            </w:r>
            <w:r w:rsidR="005D2D0A" w:rsidRPr="00C23BAF">
              <w:rPr>
                <w:rStyle w:val="spanrvts0"/>
                <w:lang w:val="ru-RU" w:eastAsia="uk"/>
              </w:rPr>
              <w:t>.</w:t>
            </w:r>
            <w:r w:rsidR="005D2D0A">
              <w:rPr>
                <w:rStyle w:val="spanrvts0"/>
                <w:lang w:eastAsia="uk"/>
              </w:rPr>
              <w:t>dp</w:t>
            </w:r>
            <w:r w:rsidR="005D2D0A" w:rsidRPr="00C23BAF">
              <w:rPr>
                <w:rStyle w:val="spanrvts0"/>
                <w:lang w:val="ru-RU" w:eastAsia="uk"/>
              </w:rPr>
              <w:t>.</w:t>
            </w:r>
            <w:r w:rsidR="005D2D0A">
              <w:rPr>
                <w:rStyle w:val="spanrvts0"/>
                <w:lang w:eastAsia="uk"/>
              </w:rPr>
              <w:t>ua</w:t>
            </w:r>
            <w:r w:rsidR="005D2D0A" w:rsidRPr="00C23BAF">
              <w:rPr>
                <w:rStyle w:val="spanrvts0"/>
                <w:lang w:val="ru-RU" w:eastAsia="uk"/>
              </w:rPr>
              <w:t>.</w:t>
            </w:r>
          </w:p>
          <w:p w:rsidR="005D2D0A" w:rsidRPr="00C23BAF" w:rsidRDefault="005D2D0A" w:rsidP="00EB1242">
            <w:pPr>
              <w:pStyle w:val="rvps14"/>
              <w:rPr>
                <w:rStyle w:val="spanrvts0"/>
                <w:lang w:val="ru-RU" w:eastAsia="uk"/>
              </w:rPr>
            </w:pPr>
            <w:r w:rsidRPr="00C23BAF">
              <w:rPr>
                <w:rStyle w:val="spanrvts0"/>
                <w:lang w:val="ru-RU" w:eastAsia="uk"/>
              </w:rPr>
              <w:t xml:space="preserve">Запит акціонера на ознайомлення з документами, необхідними акціонерам для прийняття </w:t>
            </w:r>
            <w:proofErr w:type="gramStart"/>
            <w:r w:rsidRPr="00C23BAF">
              <w:rPr>
                <w:rStyle w:val="spanrvts0"/>
                <w:lang w:val="ru-RU" w:eastAsia="uk"/>
              </w:rPr>
              <w:t>р</w:t>
            </w:r>
            <w:proofErr w:type="gramEnd"/>
            <w:r w:rsidRPr="00C23BAF">
              <w:rPr>
                <w:rStyle w:val="spanrvts0"/>
                <w:lang w:val="ru-RU" w:eastAsia="uk"/>
              </w:rPr>
              <w:t xml:space="preserve">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w:t>
            </w:r>
            <w:r>
              <w:rPr>
                <w:rStyle w:val="spanrvts0"/>
                <w:lang w:eastAsia="uk"/>
              </w:rPr>
              <w:t>office</w:t>
            </w:r>
            <w:r w:rsidRPr="00C23BAF">
              <w:rPr>
                <w:rStyle w:val="spanrvts0"/>
                <w:lang w:val="ru-RU" w:eastAsia="uk"/>
              </w:rPr>
              <w:t>@</w:t>
            </w:r>
            <w:r>
              <w:rPr>
                <w:rStyle w:val="spanrvts0"/>
                <w:lang w:eastAsia="uk"/>
              </w:rPr>
              <w:t>peu</w:t>
            </w:r>
            <w:r w:rsidRPr="00C23BAF">
              <w:rPr>
                <w:rStyle w:val="spanrvts0"/>
                <w:lang w:val="ru-RU" w:eastAsia="uk"/>
              </w:rPr>
              <w:t>.</w:t>
            </w:r>
            <w:r>
              <w:rPr>
                <w:rStyle w:val="spanrvts0"/>
                <w:lang w:eastAsia="uk"/>
              </w:rPr>
              <w:t>dp</w:t>
            </w:r>
            <w:r w:rsidRPr="00C23BAF">
              <w:rPr>
                <w:rStyle w:val="spanrvts0"/>
                <w:lang w:val="ru-RU" w:eastAsia="uk"/>
              </w:rPr>
              <w:t>.</w:t>
            </w:r>
            <w:r>
              <w:rPr>
                <w:rStyle w:val="spanrvts0"/>
                <w:lang w:eastAsia="uk"/>
              </w:rPr>
              <w:t>ua</w:t>
            </w:r>
            <w:r w:rsidRPr="00C23BAF">
              <w:rPr>
                <w:rStyle w:val="spanrvts0"/>
                <w:lang w:val="ru-RU" w:eastAsia="uk"/>
              </w:rPr>
              <w:t xml:space="preserve">. У разі </w:t>
            </w:r>
            <w:r w:rsidRPr="00C23BAF">
              <w:rPr>
                <w:rStyle w:val="spanrvts0"/>
                <w:lang w:val="ru-RU" w:eastAsia="uk"/>
              </w:rPr>
              <w:lastRenderedPageBreak/>
              <w:t xml:space="preserve">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w:t>
            </w:r>
            <w:proofErr w:type="gramStart"/>
            <w:r w:rsidRPr="00C23BAF">
              <w:rPr>
                <w:rStyle w:val="spanrvts0"/>
                <w:lang w:val="ru-RU" w:eastAsia="uk"/>
              </w:rPr>
              <w:t>п</w:t>
            </w:r>
            <w:proofErr w:type="gramEnd"/>
            <w:r w:rsidRPr="00C23BAF">
              <w:rPr>
                <w:rStyle w:val="spanrvts0"/>
                <w:lang w:val="ru-RU" w:eastAsia="uk"/>
              </w:rPr>
              <w:t>ідписом.</w:t>
            </w:r>
          </w:p>
          <w:p w:rsidR="005D2D0A" w:rsidRPr="00C23BAF" w:rsidRDefault="005D2D0A" w:rsidP="00EB1242">
            <w:pPr>
              <w:pStyle w:val="rvps14"/>
              <w:rPr>
                <w:rStyle w:val="spanrvts0"/>
                <w:lang w:val="ru-RU" w:eastAsia="uk"/>
              </w:rPr>
            </w:pPr>
            <w:r w:rsidRPr="00C23BAF">
              <w:rPr>
                <w:rStyle w:val="spanrvts0"/>
                <w:lang w:val="ru-RU" w:eastAsia="uk"/>
              </w:rPr>
              <w:t xml:space="preserve">Товариство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w:t>
            </w:r>
            <w:r>
              <w:rPr>
                <w:rStyle w:val="spanrvts0"/>
                <w:lang w:eastAsia="uk"/>
              </w:rPr>
              <w:t>office</w:t>
            </w:r>
            <w:r w:rsidRPr="00C23BAF">
              <w:rPr>
                <w:rStyle w:val="spanrvts0"/>
                <w:lang w:val="ru-RU" w:eastAsia="uk"/>
              </w:rPr>
              <w:t>@</w:t>
            </w:r>
            <w:r>
              <w:rPr>
                <w:rStyle w:val="spanrvts0"/>
                <w:lang w:eastAsia="uk"/>
              </w:rPr>
              <w:t>peu</w:t>
            </w:r>
            <w:r w:rsidRPr="00C23BAF">
              <w:rPr>
                <w:rStyle w:val="spanrvts0"/>
                <w:lang w:val="ru-RU" w:eastAsia="uk"/>
              </w:rPr>
              <w:t>.</w:t>
            </w:r>
            <w:r>
              <w:rPr>
                <w:rStyle w:val="spanrvts0"/>
                <w:lang w:eastAsia="uk"/>
              </w:rPr>
              <w:t>dp</w:t>
            </w:r>
            <w:r w:rsidRPr="00C23BAF">
              <w:rPr>
                <w:rStyle w:val="spanrvts0"/>
                <w:lang w:val="ru-RU" w:eastAsia="uk"/>
              </w:rPr>
              <w:t>.</w:t>
            </w:r>
            <w:r>
              <w:rPr>
                <w:rStyle w:val="spanrvts0"/>
                <w:lang w:eastAsia="uk"/>
              </w:rPr>
              <w:t>ua</w:t>
            </w:r>
            <w:r w:rsidRPr="00C23BAF">
              <w:rPr>
                <w:rStyle w:val="spanrvts0"/>
                <w:lang w:val="ru-RU" w:eastAsia="uk"/>
              </w:rPr>
              <w:t xml:space="preserve"> із зазначенням і</w:t>
            </w:r>
            <w:proofErr w:type="gramStart"/>
            <w:r w:rsidRPr="00C23BAF">
              <w:rPr>
                <w:rStyle w:val="spanrvts0"/>
                <w:lang w:val="ru-RU" w:eastAsia="uk"/>
              </w:rPr>
              <w:t>м'я</w:t>
            </w:r>
            <w:proofErr w:type="gramEnd"/>
            <w:r w:rsidRPr="00C23BAF">
              <w:rPr>
                <w:rStyle w:val="spanrvts0"/>
                <w:lang w:val="ru-RU" w:eastAsia="uk"/>
              </w:rPr>
              <w:t xml:space="preserve">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w:t>
            </w:r>
            <w:proofErr w:type="gramStart"/>
            <w:r w:rsidRPr="00C23BAF">
              <w:rPr>
                <w:rStyle w:val="spanrvts0"/>
                <w:lang w:val="ru-RU" w:eastAsia="uk"/>
              </w:rPr>
              <w:t>п</w:t>
            </w:r>
            <w:proofErr w:type="gramEnd"/>
            <w:r w:rsidRPr="00C23BAF">
              <w:rPr>
                <w:rStyle w:val="spanrvts0"/>
                <w:lang w:val="ru-RU" w:eastAsia="uk"/>
              </w:rPr>
              <w:t xml:space="preserve">ідписом (іншим засобом, що забезпечує ідентифікацію та підтвердження направлення документу особою). Товариство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w:t>
            </w:r>
            <w:proofErr w:type="gramStart"/>
            <w:r w:rsidRPr="00C23BAF">
              <w:rPr>
                <w:rStyle w:val="spanrvts0"/>
                <w:lang w:val="ru-RU" w:eastAsia="uk"/>
              </w:rPr>
              <w:t>п</w:t>
            </w:r>
            <w:proofErr w:type="gramEnd"/>
            <w:r w:rsidRPr="00C23BAF">
              <w:rPr>
                <w:rStyle w:val="spanrvts0"/>
                <w:lang w:val="ru-RU" w:eastAsia="uk"/>
              </w:rPr>
              <w:t>ідписом уповноваженої особи.</w:t>
            </w:r>
          </w:p>
          <w:p w:rsidR="005D2D0A" w:rsidRPr="00C23BAF" w:rsidRDefault="005D2D0A" w:rsidP="00EB1242">
            <w:pPr>
              <w:pStyle w:val="rvps14"/>
              <w:rPr>
                <w:rStyle w:val="spanrvts0"/>
                <w:lang w:val="ru-RU" w:eastAsia="uk"/>
              </w:rPr>
            </w:pPr>
            <w:r w:rsidRPr="00C23BAF">
              <w:rPr>
                <w:rStyle w:val="spanrvts0"/>
                <w:lang w:val="ru-RU" w:eastAsia="uk"/>
              </w:rPr>
              <w:t xml:space="preserve">Генеральний Директор Товариства </w:t>
            </w:r>
            <w:proofErr w:type="gramStart"/>
            <w:r w:rsidRPr="00C23BAF">
              <w:rPr>
                <w:rStyle w:val="spanrvts0"/>
                <w:lang w:val="ru-RU" w:eastAsia="uk"/>
              </w:rPr>
              <w:t>П</w:t>
            </w:r>
            <w:proofErr w:type="gramEnd"/>
            <w:r w:rsidRPr="00C23BAF">
              <w:rPr>
                <w:rStyle w:val="spanrvts0"/>
                <w:lang w:val="ru-RU" w:eastAsia="uk"/>
              </w:rPr>
              <w:t>івняк Вячеслав Андрійович (контактний телефон +380676339147</w:t>
            </w:r>
            <w:r w:rsidR="00C23BAF">
              <w:rPr>
                <w:rStyle w:val="spanrvts0"/>
                <w:lang w:val="ru-RU" w:eastAsia="uk"/>
              </w:rPr>
              <w:t>)</w:t>
            </w:r>
            <w:r w:rsidRPr="00C23BAF">
              <w:rPr>
                <w:rStyle w:val="spanrvts0"/>
                <w:lang w:val="ru-RU" w:eastAsia="uk"/>
              </w:rPr>
              <w:t xml:space="preserve"> є посадовою особою, відповідальною за ознайомлення акціонерів з матеріалами (документами), необхідними для прийняття рішень з питань порядку денного Загальних зборів під час підготовки до Загальних зборів. Місце для ознайомлення: м.</w:t>
            </w:r>
          </w:p>
          <w:p w:rsidR="005D2D0A" w:rsidRPr="00C23BAF" w:rsidRDefault="005D2D0A" w:rsidP="00EB1242">
            <w:pPr>
              <w:pStyle w:val="rvps14"/>
              <w:rPr>
                <w:rStyle w:val="spanrvts0"/>
                <w:lang w:val="ru-RU" w:eastAsia="uk"/>
              </w:rPr>
            </w:pPr>
            <w:r w:rsidRPr="00C23BAF">
              <w:rPr>
                <w:rStyle w:val="spanrvts0"/>
                <w:lang w:val="ru-RU" w:eastAsia="uk"/>
              </w:rPr>
              <w:t>Дніпро, вул. Журналі</w:t>
            </w:r>
            <w:proofErr w:type="gramStart"/>
            <w:r w:rsidRPr="00C23BAF">
              <w:rPr>
                <w:rStyle w:val="spanrvts0"/>
                <w:lang w:val="ru-RU" w:eastAsia="uk"/>
              </w:rPr>
              <w:t>ст</w:t>
            </w:r>
            <w:proofErr w:type="gramEnd"/>
            <w:r w:rsidRPr="00C23BAF">
              <w:rPr>
                <w:rStyle w:val="spanrvts0"/>
                <w:lang w:val="ru-RU" w:eastAsia="uk"/>
              </w:rPr>
              <w:t>ів, 9а.</w:t>
            </w:r>
          </w:p>
          <w:p w:rsidR="00230FCE" w:rsidRPr="00C23BAF"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Інформація про права, надані акціонерам відповідно до вимог </w:t>
            </w:r>
            <w:hyperlink r:id="rId7" w:anchor="n274" w:tgtFrame="_blank" w:history="1">
              <w:r w:rsidRPr="00230FCE">
                <w:rPr>
                  <w:rStyle w:val="arvts96"/>
                  <w:lang w:val="uk" w:eastAsia="uk"/>
                </w:rPr>
                <w:t>статей 27</w:t>
              </w:r>
            </w:hyperlink>
            <w:r w:rsidRPr="00230FCE">
              <w:rPr>
                <w:rStyle w:val="spanrvts0"/>
                <w:b/>
                <w:bCs/>
                <w:lang w:val="uk" w:eastAsia="uk"/>
              </w:rPr>
              <w:t xml:space="preserve"> і </w:t>
            </w:r>
            <w:hyperlink r:id="rId8" w:anchor="n283" w:tgtFrame="_blank" w:history="1">
              <w:r w:rsidRPr="00230FCE">
                <w:rPr>
                  <w:rStyle w:val="arvts96"/>
                  <w:lang w:val="uk" w:eastAsia="uk"/>
                </w:rPr>
                <w:t>28</w:t>
              </w:r>
            </w:hyperlink>
            <w:r w:rsidRPr="00230FCE">
              <w:rPr>
                <w:rStyle w:val="spanrvts0"/>
                <w:b/>
                <w:bCs/>
                <w:lang w:val="uk" w:eastAsia="uk"/>
              </w:rPr>
              <w:t xml:space="preserve">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FC060E"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Акціонери можуть користуватися правами </w:t>
            </w:r>
            <w:proofErr w:type="gramStart"/>
            <w:r w:rsidR="005D2D0A" w:rsidRPr="00C23BAF">
              <w:rPr>
                <w:rStyle w:val="spanrvts0"/>
                <w:lang w:val="ru-RU" w:eastAsia="uk"/>
              </w:rPr>
              <w:t>п</w:t>
            </w:r>
            <w:proofErr w:type="gramEnd"/>
            <w:r w:rsidR="005D2D0A" w:rsidRPr="00C23BAF">
              <w:rPr>
                <w:rStyle w:val="spanrvts0"/>
                <w:lang w:val="ru-RU" w:eastAsia="uk"/>
              </w:rPr>
              <w:t>ісля отримання повідомлення про проведення загальних зборів, відповідно до вимог статей 27 та 28 Закону України "Про акціонерні товариства", зокрема, правом на участь в управлінні Товариством, на отримання дивідендів та на отримання інформації про господарську діяльність Товариства шляхом:</w:t>
            </w:r>
          </w:p>
          <w:p w:rsidR="00230FCE" w:rsidRPr="00C23BAF" w:rsidRDefault="005D2D0A" w:rsidP="00EB1242">
            <w:pPr>
              <w:pStyle w:val="rvps14"/>
              <w:rPr>
                <w:rStyle w:val="spanrvts0"/>
                <w:lang w:val="ru-RU" w:eastAsia="uk"/>
              </w:rPr>
            </w:pPr>
            <w:r w:rsidRPr="00C23BAF">
              <w:rPr>
                <w:rStyle w:val="spanrvts0"/>
                <w:lang w:val="ru-RU" w:eastAsia="uk"/>
              </w:rPr>
              <w:t xml:space="preserve">участі та голосування на загальних зборах - до моменту завершення голосування на загальних зборах; ознайомлення з документами, необхідними для прийняття </w:t>
            </w:r>
            <w:proofErr w:type="gramStart"/>
            <w:r w:rsidRPr="00C23BAF">
              <w:rPr>
                <w:rStyle w:val="spanrvts0"/>
                <w:lang w:val="ru-RU" w:eastAsia="uk"/>
              </w:rPr>
              <w:t>р</w:t>
            </w:r>
            <w:proofErr w:type="gramEnd"/>
            <w:r w:rsidRPr="00C23BAF">
              <w:rPr>
                <w:rStyle w:val="spanrvts0"/>
                <w:lang w:val="ru-RU" w:eastAsia="uk"/>
              </w:rPr>
              <w:t xml:space="preserve">ішень з питань, включених до проекту порядку денного - до дати проведення загальних зборів та протягом 6 місяців з дати проведення загальних зборів; ознайомлення з протоколами про </w:t>
            </w:r>
            <w:proofErr w:type="gramStart"/>
            <w:r w:rsidRPr="00C23BAF">
              <w:rPr>
                <w:rStyle w:val="spanrvts0"/>
                <w:lang w:val="ru-RU" w:eastAsia="uk"/>
              </w:rPr>
              <w:t>п</w:t>
            </w:r>
            <w:proofErr w:type="gramEnd"/>
            <w:r w:rsidRPr="00C23BAF">
              <w:rPr>
                <w:rStyle w:val="spanrvts0"/>
                <w:lang w:val="ru-RU" w:eastAsia="uk"/>
              </w:rPr>
              <w:t xml:space="preserve">ідсумки голосування, протоколом загальних зборів - після їх оприлюднення на власному вебсайті Товариства та протягом строку, встановленого чинним законодавством України; внесення пропозицій до проекту порядку денного не </w:t>
            </w:r>
            <w:proofErr w:type="gramStart"/>
            <w:r w:rsidRPr="00C23BAF">
              <w:rPr>
                <w:rStyle w:val="spanrvts0"/>
                <w:lang w:val="ru-RU" w:eastAsia="uk"/>
              </w:rPr>
              <w:t>п</w:t>
            </w:r>
            <w:proofErr w:type="gramEnd"/>
            <w:r w:rsidRPr="00C23BAF">
              <w:rPr>
                <w:rStyle w:val="spanrvts0"/>
                <w:lang w:val="ru-RU" w:eastAsia="uk"/>
              </w:rPr>
              <w:t xml:space="preserve">ізніше ніж за 20 днів до дати проведення загальних зборів, а щодо </w:t>
            </w:r>
            <w:r w:rsidRPr="00C23BAF">
              <w:rPr>
                <w:rStyle w:val="spanrvts0"/>
                <w:lang w:val="ru-RU" w:eastAsia="uk"/>
              </w:rPr>
              <w:lastRenderedPageBreak/>
              <w:t>кандидатів до складу органів Товариства - не пізніше ніж за 7 днів до дати проведення Загальних зборів.</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Порядок надання акціонерами пропозицій до проекту порядку денного позачергових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5D2D0A" w:rsidRPr="00C23BAF" w:rsidRDefault="00855E73"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Кожний акціонер має право внести пропозиції щодо питань, включених до проекту порядку денного загальних зборів, а також стосовно нових кандидатів </w:t>
            </w:r>
            <w:proofErr w:type="gramStart"/>
            <w:r w:rsidR="005D2D0A" w:rsidRPr="00C23BAF">
              <w:rPr>
                <w:rStyle w:val="spanrvts0"/>
                <w:lang w:val="ru-RU" w:eastAsia="uk"/>
              </w:rPr>
              <w:t>до</w:t>
            </w:r>
            <w:proofErr w:type="gramEnd"/>
            <w:r w:rsidR="005D2D0A" w:rsidRPr="00C23BAF">
              <w:rPr>
                <w:rStyle w:val="spanrvts0"/>
                <w:lang w:val="ru-RU" w:eastAsia="uk"/>
              </w:rPr>
              <w:t xml:space="preserve"> складу органів акціонерного товариства, кількість яких не може перевищувати кількісний склад кожного з органів.</w:t>
            </w:r>
          </w:p>
          <w:p w:rsidR="005D2D0A" w:rsidRPr="00C23BAF" w:rsidRDefault="005D2D0A" w:rsidP="00EB1242">
            <w:pPr>
              <w:pStyle w:val="rvps14"/>
              <w:rPr>
                <w:rStyle w:val="spanrvts0"/>
                <w:lang w:val="ru-RU" w:eastAsia="uk"/>
              </w:rPr>
            </w:pPr>
            <w:r w:rsidRPr="00C23BAF">
              <w:rPr>
                <w:rStyle w:val="spanrvts0"/>
                <w:lang w:val="ru-RU" w:eastAsia="uk"/>
              </w:rPr>
              <w:t xml:space="preserve">Наглядова рада або рада директорів має право внести пропозиції щодо питань, включених </w:t>
            </w:r>
            <w:proofErr w:type="gramStart"/>
            <w:r w:rsidRPr="00C23BAF">
              <w:rPr>
                <w:rStyle w:val="spanrvts0"/>
                <w:lang w:val="ru-RU" w:eastAsia="uk"/>
              </w:rPr>
              <w:t>до</w:t>
            </w:r>
            <w:proofErr w:type="gramEnd"/>
            <w:r w:rsidRPr="00C23BAF">
              <w:rPr>
                <w:rStyle w:val="spanrvts0"/>
                <w:lang w:val="ru-RU" w:eastAsia="uk"/>
              </w:rPr>
              <w:t xml:space="preserve"> </w:t>
            </w:r>
            <w:proofErr w:type="gramStart"/>
            <w:r w:rsidRPr="00C23BAF">
              <w:rPr>
                <w:rStyle w:val="spanrvts0"/>
                <w:lang w:val="ru-RU" w:eastAsia="uk"/>
              </w:rPr>
              <w:t>проекту</w:t>
            </w:r>
            <w:proofErr w:type="gramEnd"/>
            <w:r w:rsidRPr="00C23BAF">
              <w:rPr>
                <w:rStyle w:val="spanrvts0"/>
                <w:lang w:val="ru-RU" w:eastAsia="uk"/>
              </w:rPr>
              <w:t xml:space="preserve"> порядку денного загальних зборів, якщо інше не передбачено статутом акціонерного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Пропозиції вносяться не </w:t>
            </w:r>
            <w:proofErr w:type="gramStart"/>
            <w:r w:rsidRPr="00C23BAF">
              <w:rPr>
                <w:rStyle w:val="spanrvts0"/>
                <w:lang w:val="ru-RU" w:eastAsia="uk"/>
              </w:rPr>
              <w:t>п</w:t>
            </w:r>
            <w:proofErr w:type="gramEnd"/>
            <w:r w:rsidRPr="00C23BAF">
              <w:rPr>
                <w:rStyle w:val="spanrvts0"/>
                <w:lang w:val="ru-RU" w:eastAsia="uk"/>
              </w:rPr>
              <w:t>ізніше ніж за 20 днів до дати проведення загальних зборів, а стосовно кандидатів до складу органів товариства - не пізніше ніж за сім днів до дати проведення загальних зборів.</w:t>
            </w: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Пропозиції щодо включення нових питань до проекту порядку денного загальних зборів повинні містити відповідні проекти </w:t>
            </w:r>
            <w:proofErr w:type="gramStart"/>
            <w:r w:rsidRPr="00C23BAF">
              <w:rPr>
                <w:rStyle w:val="spanrvts0"/>
                <w:lang w:val="ru-RU" w:eastAsia="uk"/>
              </w:rPr>
              <w:t>р</w:t>
            </w:r>
            <w:proofErr w:type="gramEnd"/>
            <w:r w:rsidRPr="00C23BAF">
              <w:rPr>
                <w:rStyle w:val="spanrvts0"/>
                <w:lang w:val="ru-RU" w:eastAsia="uk"/>
              </w:rPr>
              <w:t>ішень з цих питань (крім кумулятивного голосування).</w:t>
            </w:r>
          </w:p>
          <w:p w:rsidR="005D2D0A" w:rsidRPr="00C23BAF" w:rsidRDefault="005D2D0A" w:rsidP="00EB1242">
            <w:pPr>
              <w:pStyle w:val="rvps14"/>
              <w:rPr>
                <w:rStyle w:val="spanrvts0"/>
                <w:lang w:val="ru-RU" w:eastAsia="uk"/>
              </w:rPr>
            </w:pPr>
            <w:r w:rsidRPr="00C23BAF">
              <w:rPr>
                <w:rStyle w:val="spanrvts0"/>
                <w:lang w:val="ru-RU" w:eastAsia="uk"/>
              </w:rPr>
              <w:t>Пропозиції стосовно кандидаті</w:t>
            </w:r>
            <w:proofErr w:type="gramStart"/>
            <w:r w:rsidRPr="00C23BAF">
              <w:rPr>
                <w:rStyle w:val="spanrvts0"/>
                <w:lang w:val="ru-RU" w:eastAsia="uk"/>
              </w:rPr>
              <w:t>в</w:t>
            </w:r>
            <w:proofErr w:type="gramEnd"/>
            <w:r w:rsidRPr="00C23BAF">
              <w:rPr>
                <w:rStyle w:val="spanrvts0"/>
                <w:lang w:val="ru-RU" w:eastAsia="uk"/>
              </w:rPr>
              <w:t xml:space="preserve"> </w:t>
            </w:r>
            <w:proofErr w:type="gramStart"/>
            <w:r w:rsidRPr="00C23BAF">
              <w:rPr>
                <w:rStyle w:val="spanrvts0"/>
                <w:lang w:val="ru-RU" w:eastAsia="uk"/>
              </w:rPr>
              <w:t>у</w:t>
            </w:r>
            <w:proofErr w:type="gramEnd"/>
            <w:r w:rsidRPr="00C23BAF">
              <w:rPr>
                <w:rStyle w:val="spanrvts0"/>
                <w:lang w:val="ru-RU" w:eastAsia="uk"/>
              </w:rPr>
              <w:t xml:space="preserve"> члени наглядової ради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w:t>
            </w:r>
          </w:p>
          <w:p w:rsidR="005D2D0A" w:rsidRPr="00C23BAF" w:rsidRDefault="005D2D0A" w:rsidP="00EB1242">
            <w:pPr>
              <w:pStyle w:val="rvps14"/>
              <w:rPr>
                <w:rStyle w:val="spanrvts0"/>
                <w:lang w:val="ru-RU" w:eastAsia="uk"/>
              </w:rPr>
            </w:pPr>
            <w:proofErr w:type="gramStart"/>
            <w:r w:rsidRPr="00C23BAF">
              <w:rPr>
                <w:rStyle w:val="spanrvts0"/>
                <w:lang w:val="ru-RU" w:eastAsia="uk"/>
              </w:rPr>
              <w:t>Пропозиції стосовно кандидатів у члени ради директорів мають містити інформацію про те, що кандидат пропонується на посаду члена ради директорів - виконавчого, невиконавчого або незалежного директора (незалежного невиконавчого директора).</w:t>
            </w:r>
            <w:proofErr w:type="gramEnd"/>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Інформація, визначена у пропозиціях стосовно кандидатів до складу наглядової ради або ради директорів  обов’язково зазначається у бюлетені для голосування, у тому числі кумулятивного, навпроти </w:t>
            </w:r>
            <w:proofErr w:type="gramStart"/>
            <w:r w:rsidRPr="00C23BAF">
              <w:rPr>
                <w:rStyle w:val="spanrvts0"/>
                <w:lang w:val="ru-RU" w:eastAsia="uk"/>
              </w:rPr>
              <w:t>пр</w:t>
            </w:r>
            <w:proofErr w:type="gramEnd"/>
            <w:r w:rsidRPr="00C23BAF">
              <w:rPr>
                <w:rStyle w:val="spanrvts0"/>
                <w:lang w:val="ru-RU" w:eastAsia="uk"/>
              </w:rPr>
              <w:t>ізвища відповідного кандидата.</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Пропозиція до проекту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включати нові питання до проекту порядку денного та/або нові проекти </w:t>
            </w:r>
            <w:proofErr w:type="gramStart"/>
            <w:r w:rsidRPr="00C23BAF">
              <w:rPr>
                <w:rStyle w:val="spanrvts0"/>
                <w:lang w:val="ru-RU" w:eastAsia="uk"/>
              </w:rPr>
              <w:t>р</w:t>
            </w:r>
            <w:proofErr w:type="gramEnd"/>
            <w:r w:rsidRPr="00C23BAF">
              <w:rPr>
                <w:rStyle w:val="spanrvts0"/>
                <w:lang w:val="ru-RU" w:eastAsia="uk"/>
              </w:rPr>
              <w:t xml:space="preserve">ішень, а також кількості, типу та/або класу акцій, що належать кандидату, який пропонується таким акціонером </w:t>
            </w:r>
            <w:proofErr w:type="gramStart"/>
            <w:r w:rsidRPr="00C23BAF">
              <w:rPr>
                <w:rStyle w:val="spanrvts0"/>
                <w:lang w:val="ru-RU" w:eastAsia="uk"/>
              </w:rPr>
              <w:t>до</w:t>
            </w:r>
            <w:proofErr w:type="gramEnd"/>
            <w:r w:rsidRPr="00C23BAF">
              <w:rPr>
                <w:rStyle w:val="spanrvts0"/>
                <w:lang w:val="ru-RU" w:eastAsia="uk"/>
              </w:rPr>
              <w:t xml:space="preserve"> складу органів акціонерного товариства.</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Особа, яка скликає загальні збори, приймає </w:t>
            </w:r>
            <w:proofErr w:type="gramStart"/>
            <w:r w:rsidRPr="00C23BAF">
              <w:rPr>
                <w:rStyle w:val="spanrvts0"/>
                <w:lang w:val="ru-RU" w:eastAsia="uk"/>
              </w:rPr>
              <w:t>р</w:t>
            </w:r>
            <w:proofErr w:type="gramEnd"/>
            <w:r w:rsidRPr="00C23BAF">
              <w:rPr>
                <w:rStyle w:val="spanrvts0"/>
                <w:lang w:val="ru-RU" w:eastAsia="uk"/>
              </w:rPr>
              <w:t xml:space="preserve">ішення про включення пропозицій (нових питань порядку денного та/або нових проектів рішень з питань порядку денного) до проекту порядку денного загальних зборів та затверджує порядок денний загальних зборів не пізніше ніж за 15 днів </w:t>
            </w:r>
            <w:r w:rsidRPr="00C23BAF">
              <w:rPr>
                <w:rStyle w:val="spanrvts0"/>
                <w:lang w:val="ru-RU" w:eastAsia="uk"/>
              </w:rPr>
              <w:lastRenderedPageBreak/>
              <w:t xml:space="preserve">до дати проведення загальних зборів, а стосовно кандидатів до складу органів акціонерного товариства - не </w:t>
            </w:r>
            <w:proofErr w:type="gramStart"/>
            <w:r w:rsidRPr="00C23BAF">
              <w:rPr>
                <w:rStyle w:val="spanrvts0"/>
                <w:lang w:val="ru-RU" w:eastAsia="uk"/>
              </w:rPr>
              <w:t>п</w:t>
            </w:r>
            <w:proofErr w:type="gramEnd"/>
            <w:r w:rsidRPr="00C23BAF">
              <w:rPr>
                <w:rStyle w:val="spanrvts0"/>
                <w:lang w:val="ru-RU" w:eastAsia="uk"/>
              </w:rPr>
              <w:t>ізніше ніж за чотири дні до дати проведення загальних зборів.</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Пропозиції акціонерів (акціонера), які (який) сукупно є власниками (власником) 5 і більше відсотків голосуючих акцій, а також пропозиції наглядової ради або ради директорів (якщо такі пропозиції можуть бути надані відповідно до статуту акціонерного товариства) </w:t>
            </w:r>
            <w:proofErr w:type="gramStart"/>
            <w:r w:rsidRPr="00C23BAF">
              <w:rPr>
                <w:rStyle w:val="spanrvts0"/>
                <w:lang w:val="ru-RU" w:eastAsia="uk"/>
              </w:rPr>
              <w:t>п</w:t>
            </w:r>
            <w:proofErr w:type="gramEnd"/>
            <w:r w:rsidRPr="00C23BAF">
              <w:rPr>
                <w:rStyle w:val="spanrvts0"/>
                <w:lang w:val="ru-RU" w:eastAsia="uk"/>
              </w:rPr>
              <w:t xml:space="preserve">ідлягають обов’язковому включенню до проекту порядку денного загальних зборів. У такому разі рішення особи, яка скликає загальні збори, про включення питання </w:t>
            </w:r>
            <w:proofErr w:type="gramStart"/>
            <w:r w:rsidRPr="00C23BAF">
              <w:rPr>
                <w:rStyle w:val="spanrvts0"/>
                <w:lang w:val="ru-RU" w:eastAsia="uk"/>
              </w:rPr>
              <w:t>до</w:t>
            </w:r>
            <w:proofErr w:type="gramEnd"/>
            <w:r w:rsidRPr="00C23BAF">
              <w:rPr>
                <w:rStyle w:val="spanrvts0"/>
                <w:lang w:val="ru-RU" w:eastAsia="uk"/>
              </w:rPr>
              <w:t xml:space="preserve"> </w:t>
            </w:r>
            <w:proofErr w:type="gramStart"/>
            <w:r w:rsidRPr="00C23BAF">
              <w:rPr>
                <w:rStyle w:val="spanrvts0"/>
                <w:lang w:val="ru-RU" w:eastAsia="uk"/>
              </w:rPr>
              <w:t>проекту</w:t>
            </w:r>
            <w:proofErr w:type="gramEnd"/>
            <w:r w:rsidRPr="00C23BAF">
              <w:rPr>
                <w:rStyle w:val="spanrvts0"/>
                <w:lang w:val="ru-RU" w:eastAsia="uk"/>
              </w:rPr>
              <w:t xml:space="preserve"> порядку денного не приймається, а пропозиція вважається включеною до проекту порядку денного, якщо вона подана з дотриманням вимог цієї статті.</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Проекти </w:t>
            </w:r>
            <w:proofErr w:type="gramStart"/>
            <w:r w:rsidRPr="00C23BAF">
              <w:rPr>
                <w:rStyle w:val="spanrvts0"/>
                <w:lang w:val="ru-RU" w:eastAsia="uk"/>
              </w:rPr>
              <w:t>р</w:t>
            </w:r>
            <w:proofErr w:type="gramEnd"/>
            <w:r w:rsidRPr="00C23BAF">
              <w:rPr>
                <w:rStyle w:val="spanrvts0"/>
                <w:lang w:val="ru-RU" w:eastAsia="uk"/>
              </w:rPr>
              <w:t xml:space="preserve">ішень з питань, включених до порядку денного загальних зборів, запропоновані акціонерами, які володіють 5 і більше відсотками голосуючих акцій товариства, розміщуються на веб-сайті товариства (крім приватного акціонерного товариства, 100 відсотків акцій якого прямо або опосередковано належать одній особі) та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протягом двох робочих днів </w:t>
            </w:r>
            <w:proofErr w:type="gramStart"/>
            <w:r w:rsidRPr="00C23BAF">
              <w:rPr>
                <w:rStyle w:val="spanrvts0"/>
                <w:lang w:val="ru-RU" w:eastAsia="uk"/>
              </w:rPr>
              <w:t>п</w:t>
            </w:r>
            <w:proofErr w:type="gramEnd"/>
            <w:r w:rsidRPr="00C23BAF">
              <w:rPr>
                <w:rStyle w:val="spanrvts0"/>
                <w:lang w:val="ru-RU" w:eastAsia="uk"/>
              </w:rPr>
              <w:t>ісля їх отримання товариством.</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У разі подання акціонером пропозиції до проекту порядку денного загальних зборів щодо дострокового припинення повноважень голови колегіального виконавчого органу (особи, яка здійснює повноваження одноосібного виконавчого органу) або члена ради директорів - головного виконавчого директора одночасно обов’язково </w:t>
            </w:r>
            <w:proofErr w:type="gramStart"/>
            <w:r w:rsidRPr="00C23BAF">
              <w:rPr>
                <w:rStyle w:val="spanrvts0"/>
                <w:lang w:val="ru-RU" w:eastAsia="uk"/>
              </w:rPr>
              <w:t>подається</w:t>
            </w:r>
            <w:proofErr w:type="gramEnd"/>
            <w:r w:rsidRPr="00C23BAF">
              <w:rPr>
                <w:rStyle w:val="spanrvts0"/>
                <w:lang w:val="ru-RU" w:eastAsia="uk"/>
              </w:rPr>
              <w:t xml:space="preserve"> пропозиція щодо кандидатури для обрання голови колегіального виконавчого органу акціонерного товариства (особи, яка </w:t>
            </w:r>
            <w:proofErr w:type="gramStart"/>
            <w:r w:rsidRPr="00C23BAF">
              <w:rPr>
                <w:rStyle w:val="spanrvts0"/>
                <w:lang w:val="ru-RU" w:eastAsia="uk"/>
              </w:rPr>
              <w:t>здійснює повноваження одноосібного виконавчого органу), члена ради директорів - головного виконавчого директора чи призначення особи, яка тимчасово здійснюватиме його повноваження.</w:t>
            </w:r>
            <w:proofErr w:type="gramEnd"/>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Пропозиції акціонерів до проекту порядку денного загальних зборів вносяться лише шляхом внесення нових проектів </w:t>
            </w:r>
            <w:proofErr w:type="gramStart"/>
            <w:r w:rsidRPr="00C23BAF">
              <w:rPr>
                <w:rStyle w:val="spanrvts0"/>
                <w:lang w:val="ru-RU" w:eastAsia="uk"/>
              </w:rPr>
              <w:t>р</w:t>
            </w:r>
            <w:proofErr w:type="gramEnd"/>
            <w:r w:rsidRPr="00C23BAF">
              <w:rPr>
                <w:rStyle w:val="spanrvts0"/>
                <w:lang w:val="ru-RU" w:eastAsia="uk"/>
              </w:rPr>
              <w:t xml:space="preserve">ішень з питань, включених до проекту порядку денного, та нових питань разом з проектами рішень з цих питань, а також шляхом включення запропонованих акціонерами кандидатів до складу органів акціонерного товариства до списку кандидатів, що виносяться на голосування на загальних зборах. Товариство не має права вносити зміни до запропонованих акціонерами питань, проектів </w:t>
            </w:r>
            <w:proofErr w:type="gramStart"/>
            <w:r w:rsidRPr="00C23BAF">
              <w:rPr>
                <w:rStyle w:val="spanrvts0"/>
                <w:lang w:val="ru-RU" w:eastAsia="uk"/>
              </w:rPr>
              <w:t>р</w:t>
            </w:r>
            <w:proofErr w:type="gramEnd"/>
            <w:r w:rsidRPr="00C23BAF">
              <w:rPr>
                <w:rStyle w:val="spanrvts0"/>
                <w:lang w:val="ru-RU" w:eastAsia="uk"/>
              </w:rPr>
              <w:t xml:space="preserve">ішень або </w:t>
            </w:r>
            <w:r w:rsidRPr="00C23BAF">
              <w:rPr>
                <w:rStyle w:val="spanrvts0"/>
                <w:lang w:val="ru-RU" w:eastAsia="uk"/>
              </w:rPr>
              <w:lastRenderedPageBreak/>
              <w:t>інформації про кандидатів до складу органів акціонерного товариства.</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proofErr w:type="gramStart"/>
            <w:r w:rsidRPr="00C23BAF">
              <w:rPr>
                <w:rStyle w:val="spanrvts0"/>
                <w:lang w:val="ru-RU" w:eastAsia="uk"/>
              </w:rPr>
              <w:t>Р</w:t>
            </w:r>
            <w:proofErr w:type="gramEnd"/>
            <w:r w:rsidRPr="00C23BAF">
              <w:rPr>
                <w:rStyle w:val="spanrvts0"/>
                <w:lang w:val="ru-RU" w:eastAsia="uk"/>
              </w:rPr>
              <w:t>ішення про відмову у включенні до проекту порядку денного загальних зборів пропозиції акціонерів (акціонера), які (який) сукупно є власниками (власником) 5 і більше відсотків голосуючих акцій, пропозиції комітету з питань призначень наглядової ради або ради директорів може бути прийнято виключно у разі:</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1) недотримання строку, встановленого для подання пропозиції;</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2) неповноти даних, передбачених для подання пропозиції.</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proofErr w:type="gramStart"/>
            <w:r w:rsidRPr="00C23BAF">
              <w:rPr>
                <w:rStyle w:val="spanrvts0"/>
                <w:lang w:val="ru-RU" w:eastAsia="uk"/>
              </w:rPr>
              <w:t>Р</w:t>
            </w:r>
            <w:proofErr w:type="gramEnd"/>
            <w:r w:rsidRPr="00C23BAF">
              <w:rPr>
                <w:rStyle w:val="spanrvts0"/>
                <w:lang w:val="ru-RU" w:eastAsia="uk"/>
              </w:rPr>
              <w:t xml:space="preserve">ішення про відмову у включенні до проекту порядку денного загальних зборів пропозицій акціонерів (акціонера), яким (якому) належать менше 5 відсотків голосуючих акцій, може бути прийнято з підстав, передбачених абзацами другим та/або третім цієї частини, у разі неподання жодного проекту рішення із запропонованих питань порядку денного або з інших </w:t>
            </w:r>
            <w:proofErr w:type="gramStart"/>
            <w:r w:rsidRPr="00C23BAF">
              <w:rPr>
                <w:rStyle w:val="spanrvts0"/>
                <w:lang w:val="ru-RU" w:eastAsia="uk"/>
              </w:rPr>
              <w:t>п</w:t>
            </w:r>
            <w:proofErr w:type="gramEnd"/>
            <w:r w:rsidRPr="00C23BAF">
              <w:rPr>
                <w:rStyle w:val="spanrvts0"/>
                <w:lang w:val="ru-RU" w:eastAsia="uk"/>
              </w:rPr>
              <w:t>ідстав, визначених статутом акціонерного товариства та/або положенням про загальні збори акціонерів.</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Пропозиція акціонера до проекту порядку денного загальних зборів та мотивоване </w:t>
            </w:r>
            <w:proofErr w:type="gramStart"/>
            <w:r w:rsidRPr="00C23BAF">
              <w:rPr>
                <w:rStyle w:val="spanrvts0"/>
                <w:lang w:val="ru-RU" w:eastAsia="uk"/>
              </w:rPr>
              <w:t>р</w:t>
            </w:r>
            <w:proofErr w:type="gramEnd"/>
            <w:r w:rsidRPr="00C23BAF">
              <w:rPr>
                <w:rStyle w:val="spanrvts0"/>
                <w:lang w:val="ru-RU" w:eastAsia="uk"/>
              </w:rPr>
              <w:t>ішення про відмову у включенні пропозиції надсилаються акціонеру в письмовій формі.</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У разі внесення змін до проекту порядку денного загальних зборів акціонерів особа, яка скликає загальні збори, не </w:t>
            </w:r>
            <w:proofErr w:type="gramStart"/>
            <w:r w:rsidRPr="00C23BAF">
              <w:rPr>
                <w:rStyle w:val="spanrvts0"/>
                <w:lang w:val="ru-RU" w:eastAsia="uk"/>
              </w:rPr>
              <w:t>п</w:t>
            </w:r>
            <w:proofErr w:type="gramEnd"/>
            <w:r w:rsidRPr="00C23BAF">
              <w:rPr>
                <w:rStyle w:val="spanrvts0"/>
                <w:lang w:val="ru-RU" w:eastAsia="uk"/>
              </w:rPr>
              <w:t>ізніше ніж за 10 днів до дати їх проведення повідомляє акціонерів про відповідні зміни у той самий спосіб та тих самих осіб, яким було надіслано повідомлення про проведення загальних зборів.</w:t>
            </w:r>
          </w:p>
          <w:p w:rsidR="005D2D0A" w:rsidRPr="00C23BAF" w:rsidRDefault="005D2D0A" w:rsidP="00EB1242">
            <w:pPr>
              <w:pStyle w:val="rvps14"/>
              <w:rPr>
                <w:rStyle w:val="spanrvts0"/>
                <w:lang w:val="ru-RU" w:eastAsia="uk"/>
              </w:rPr>
            </w:pPr>
          </w:p>
          <w:p w:rsidR="005D2D0A" w:rsidRPr="00C23BAF" w:rsidRDefault="005D2D0A" w:rsidP="00EB1242">
            <w:pPr>
              <w:pStyle w:val="rvps14"/>
              <w:rPr>
                <w:rStyle w:val="spanrvts0"/>
                <w:lang w:val="ru-RU" w:eastAsia="uk"/>
              </w:rPr>
            </w:pPr>
            <w:r w:rsidRPr="00C23BAF">
              <w:rPr>
                <w:rStyle w:val="spanrvts0"/>
                <w:lang w:val="ru-RU" w:eastAsia="uk"/>
              </w:rPr>
              <w:t xml:space="preserve">Публічне акціонерне товариство також надсилає повідомлення з проектом порядку денного та проектами </w:t>
            </w:r>
            <w:proofErr w:type="gramStart"/>
            <w:r w:rsidRPr="00C23BAF">
              <w:rPr>
                <w:rStyle w:val="spanrvts0"/>
                <w:lang w:val="ru-RU" w:eastAsia="uk"/>
              </w:rPr>
              <w:t>р</w:t>
            </w:r>
            <w:proofErr w:type="gramEnd"/>
            <w:r w:rsidRPr="00C23BAF">
              <w:rPr>
                <w:rStyle w:val="spanrvts0"/>
                <w:lang w:val="ru-RU" w:eastAsia="uk"/>
              </w:rPr>
              <w:t>ішень з кожного питання, включеного до проекту порядку денного загальних зборів, оператору організованого фондового ринку, на якому цінні папери товариства допущені до торгів, і не пізніше ніж за 10 днів до дати проведення загальних зборів розміщує на своєму веб-сайті інформацію про зміни у порядку денному загальних зборі</w:t>
            </w:r>
            <w:proofErr w:type="gramStart"/>
            <w:r w:rsidRPr="00C23BAF">
              <w:rPr>
                <w:rStyle w:val="spanrvts0"/>
                <w:lang w:val="ru-RU" w:eastAsia="uk"/>
              </w:rPr>
              <w:t>в</w:t>
            </w:r>
            <w:proofErr w:type="gramEnd"/>
            <w:r w:rsidRPr="00C23BAF">
              <w:rPr>
                <w:rStyle w:val="spanrvts0"/>
                <w:lang w:val="ru-RU" w:eastAsia="uk"/>
              </w:rPr>
              <w:t>.</w:t>
            </w:r>
          </w:p>
          <w:p w:rsidR="005D2D0A" w:rsidRPr="00C23BAF" w:rsidRDefault="005D2D0A" w:rsidP="00EB1242">
            <w:pPr>
              <w:pStyle w:val="rvps14"/>
              <w:rPr>
                <w:rStyle w:val="spanrvts0"/>
                <w:lang w:val="ru-RU" w:eastAsia="uk"/>
              </w:rPr>
            </w:pPr>
          </w:p>
          <w:p w:rsidR="00230FCE" w:rsidRPr="00C23BAF"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230FCE" w:rsidRDefault="00230FCE" w:rsidP="00EB1242">
            <w:pPr>
              <w:pStyle w:val="rvps12"/>
              <w:jc w:val="left"/>
              <w:rPr>
                <w:rStyle w:val="spanrvts0"/>
                <w:lang w:val="uk" w:eastAsia="uk"/>
              </w:rPr>
            </w:pPr>
            <w:r w:rsidRPr="00230FCE">
              <w:rPr>
                <w:rStyle w:val="spanrvts0"/>
                <w:b/>
                <w:bCs/>
                <w:lang w:val="uk" w:eastAsia="uk"/>
              </w:rPr>
              <w:lastRenderedPageBreak/>
              <w:t>Порядок участі та голосування на загальних зборах за довіреністю</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5D2D0A" w:rsidRPr="00C23BAF" w:rsidRDefault="00855E73" w:rsidP="00855E73">
            <w:pPr>
              <w:pStyle w:val="rvps12"/>
              <w:jc w:val="left"/>
              <w:rPr>
                <w:rStyle w:val="spanrvts0"/>
                <w:lang w:val="ru-RU" w:eastAsia="uk"/>
              </w:rPr>
            </w:pPr>
            <w:r w:rsidRPr="00810F71">
              <w:rPr>
                <w:rStyle w:val="spanrvts0"/>
                <w:lang w:val="ru-RU" w:eastAsia="uk"/>
              </w:rPr>
              <w:t xml:space="preserve"> </w:t>
            </w:r>
            <w:r w:rsidR="005D2D0A" w:rsidRPr="00C23BAF">
              <w:rPr>
                <w:rStyle w:val="spanrvts0"/>
                <w:lang w:val="ru-RU" w:eastAsia="uk"/>
              </w:rPr>
              <w:t>1. Представником акціонера на загальних зборах може бути фізична особа, уповноважена особа юридичної особи або уповноважена особа держави чи територіальної громади.</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lastRenderedPageBreak/>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об’єктами державної власності чи об’єктами комунальної власності.</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2. Акціонер має право призначити свого представника безстроково або на певний строк.</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3. Представником акціонера на загальних зборах у разі участі у загальних зборах через авторизовану електронну систему може виступати депозитарна установа, що обслуговує рахунок у цінних паперах такого акціонера, на якому </w:t>
            </w:r>
            <w:proofErr w:type="gramStart"/>
            <w:r w:rsidRPr="00C23BAF">
              <w:rPr>
                <w:rStyle w:val="spanrvts0"/>
                <w:lang w:val="ru-RU" w:eastAsia="uk"/>
              </w:rPr>
              <w:t>обл</w:t>
            </w:r>
            <w:proofErr w:type="gramEnd"/>
            <w:r w:rsidRPr="00C23BAF">
              <w:rPr>
                <w:rStyle w:val="spanrvts0"/>
                <w:lang w:val="ru-RU" w:eastAsia="uk"/>
              </w:rPr>
              <w:t xml:space="preserve">іковуються належні акціонеру акції товариства, якщо це передбачено договором, укладеним між ними. </w:t>
            </w:r>
            <w:proofErr w:type="gramStart"/>
            <w:r w:rsidRPr="00C23BAF">
              <w:rPr>
                <w:rStyle w:val="spanrvts0"/>
                <w:lang w:val="ru-RU" w:eastAsia="uk"/>
              </w:rPr>
              <w:t>У</w:t>
            </w:r>
            <w:proofErr w:type="gramEnd"/>
            <w:r w:rsidRPr="00C23BAF">
              <w:rPr>
                <w:rStyle w:val="spanrvts0"/>
                <w:lang w:val="ru-RU" w:eastAsia="uk"/>
              </w:rPr>
              <w:t xml:space="preserve"> </w:t>
            </w:r>
            <w:proofErr w:type="gramStart"/>
            <w:r w:rsidRPr="00C23BAF">
              <w:rPr>
                <w:rStyle w:val="spanrvts0"/>
                <w:lang w:val="ru-RU" w:eastAsia="uk"/>
              </w:rPr>
              <w:t>такому</w:t>
            </w:r>
            <w:proofErr w:type="gramEnd"/>
            <w:r w:rsidRPr="00C23BAF">
              <w:rPr>
                <w:rStyle w:val="spanrvts0"/>
                <w:lang w:val="ru-RU" w:eastAsia="uk"/>
              </w:rPr>
              <w:t xml:space="preserve"> разі депозитарна установа є представником акціонера на загальних зборах відповідно до письмово оформленого волевиявлення акціонера щодо голосування з питань порядку денного та несе відповідальність за достовірність поданої інформації щодо такого волевиявлення акціонера.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4. Порядок участі представника акціонера в загальних зборах через авторизовану електронну систему встановлюється Національною комісією з цінних папері</w:t>
            </w:r>
            <w:proofErr w:type="gramStart"/>
            <w:r w:rsidRPr="00C23BAF">
              <w:rPr>
                <w:rStyle w:val="spanrvts0"/>
                <w:lang w:val="ru-RU" w:eastAsia="uk"/>
              </w:rPr>
              <w:t>в</w:t>
            </w:r>
            <w:proofErr w:type="gramEnd"/>
            <w:r w:rsidRPr="00C23BAF">
              <w:rPr>
                <w:rStyle w:val="spanrvts0"/>
                <w:lang w:val="ru-RU" w:eastAsia="uk"/>
              </w:rPr>
              <w:t xml:space="preserve"> та фондового ринку.</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5. </w:t>
            </w:r>
            <w:proofErr w:type="gramStart"/>
            <w:r w:rsidRPr="00C23BAF">
              <w:rPr>
                <w:rStyle w:val="spanrvts0"/>
                <w:lang w:val="ru-RU" w:eastAsia="uk"/>
              </w:rPr>
              <w:t>Довіреність на право участі та голосування на загальних зборах, видана фізичною особою, посвідчується нотаріусом чи іншою посадовою особою, яка вчиняє нотаріальні дії, а також може посвідчуватися депозитарною установою у порядку, встановленому Національною комісією з цінних паперів та фондового ринку.</w:t>
            </w:r>
            <w:proofErr w:type="gramEnd"/>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Довіреність на право участі та голосування на загальних зборах від імені юридичної особи </w:t>
            </w:r>
            <w:proofErr w:type="gramStart"/>
            <w:r w:rsidRPr="00C23BAF">
              <w:rPr>
                <w:rStyle w:val="spanrvts0"/>
                <w:lang w:val="ru-RU" w:eastAsia="uk"/>
              </w:rPr>
              <w:t>видається</w:t>
            </w:r>
            <w:proofErr w:type="gramEnd"/>
            <w:r w:rsidRPr="00C23BAF">
              <w:rPr>
                <w:rStyle w:val="spanrvts0"/>
                <w:lang w:val="ru-RU" w:eastAsia="uk"/>
              </w:rPr>
              <w:t xml:space="preserve"> її органом або іншою особою, уповноваженою на це установчими документами такої юридичної особи.</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Представник акціонера може отримувати від нього перелік питань порядку денного загальних зборів з інструкцією щодо голосування з цих питань. </w:t>
            </w:r>
            <w:proofErr w:type="gramStart"/>
            <w:r w:rsidRPr="00C23BAF">
              <w:rPr>
                <w:rStyle w:val="spanrvts0"/>
                <w:lang w:val="ru-RU" w:eastAsia="uk"/>
              </w:rPr>
              <w:t>П</w:t>
            </w:r>
            <w:proofErr w:type="gramEnd"/>
            <w:r w:rsidRPr="00C23BAF">
              <w:rPr>
                <w:rStyle w:val="spanrvts0"/>
                <w:lang w:val="ru-RU" w:eastAsia="uk"/>
              </w:rPr>
              <w:t xml:space="preserve">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w:t>
            </w:r>
            <w:proofErr w:type="gramStart"/>
            <w:r w:rsidRPr="00C23BAF">
              <w:rPr>
                <w:rStyle w:val="spanrvts0"/>
                <w:lang w:val="ru-RU" w:eastAsia="uk"/>
              </w:rPr>
              <w:t>св</w:t>
            </w:r>
            <w:proofErr w:type="gramEnd"/>
            <w:r w:rsidRPr="00C23BAF">
              <w:rPr>
                <w:rStyle w:val="spanrvts0"/>
                <w:lang w:val="ru-RU" w:eastAsia="uk"/>
              </w:rPr>
              <w:t>ій розсуд.</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6. Акціонер має право видати довіреність </w:t>
            </w:r>
            <w:proofErr w:type="gramStart"/>
            <w:r w:rsidRPr="00C23BAF">
              <w:rPr>
                <w:rStyle w:val="spanrvts0"/>
                <w:lang w:val="ru-RU" w:eastAsia="uk"/>
              </w:rPr>
              <w:t>на право участ</w:t>
            </w:r>
            <w:proofErr w:type="gramEnd"/>
            <w:r w:rsidRPr="00C23BAF">
              <w:rPr>
                <w:rStyle w:val="spanrvts0"/>
                <w:lang w:val="ru-RU" w:eastAsia="uk"/>
              </w:rPr>
              <w:t>і та голосування на загальних зборах декільком своїм представникам.</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lastRenderedPageBreak/>
              <w:t xml:space="preserve">У разі якщо для участі в загальних зборах з’явилися декілька представників акціонера, здійснюється ідентифікація та реєстрація того представника, довіреність якому видано </w:t>
            </w:r>
            <w:proofErr w:type="gramStart"/>
            <w:r w:rsidRPr="00C23BAF">
              <w:rPr>
                <w:rStyle w:val="spanrvts0"/>
                <w:lang w:val="ru-RU" w:eastAsia="uk"/>
              </w:rPr>
              <w:t>п</w:t>
            </w:r>
            <w:proofErr w:type="gramEnd"/>
            <w:r w:rsidRPr="00C23BAF">
              <w:rPr>
                <w:rStyle w:val="spanrvts0"/>
                <w:lang w:val="ru-RU" w:eastAsia="uk"/>
              </w:rPr>
              <w:t>ізніше.</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Видача довіреності на право участі та голосування на загальних зборах не виключає право участі у цих загальних зборах акціонера, який </w:t>
            </w:r>
            <w:proofErr w:type="gramStart"/>
            <w:r w:rsidRPr="00C23BAF">
              <w:rPr>
                <w:rStyle w:val="spanrvts0"/>
                <w:lang w:val="ru-RU" w:eastAsia="uk"/>
              </w:rPr>
              <w:t>видав</w:t>
            </w:r>
            <w:proofErr w:type="gramEnd"/>
            <w:r w:rsidRPr="00C23BAF">
              <w:rPr>
                <w:rStyle w:val="spanrvts0"/>
                <w:lang w:val="ru-RU" w:eastAsia="uk"/>
              </w:rPr>
              <w:t xml:space="preserve"> довіреність, замість свого представника.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Акціонер має право у будь-який час до закінчення строку, відведеного для реєстрації учасників загальних зборів, відкликати або замінити свого представника, повідомивши про це реєстраційну комісію, або взяти участь </w:t>
            </w:r>
            <w:proofErr w:type="gramStart"/>
            <w:r w:rsidRPr="00C23BAF">
              <w:rPr>
                <w:rStyle w:val="spanrvts0"/>
                <w:lang w:val="ru-RU" w:eastAsia="uk"/>
              </w:rPr>
              <w:t>у</w:t>
            </w:r>
            <w:proofErr w:type="gramEnd"/>
            <w:r w:rsidRPr="00C23BAF">
              <w:rPr>
                <w:rStyle w:val="spanrvts0"/>
                <w:lang w:val="ru-RU" w:eastAsia="uk"/>
              </w:rPr>
              <w:t xml:space="preserve"> загальних зборах особисто.</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proofErr w:type="gramStart"/>
            <w:r w:rsidRPr="00C23BAF">
              <w:rPr>
                <w:rStyle w:val="spanrvts0"/>
                <w:lang w:val="ru-RU" w:eastAsia="uk"/>
              </w:rPr>
              <w:t>У разі проведення очних загальних зборів повідомлення акціонером відповідного органу товариства про заміну або відкликання свого представника здійснюється в письмовій формі та вважається здійсненим у разі отримання такого повідомлення реєстраційною комісією у строки, передбачені абзацом четвертим цієї частини.</w:t>
            </w:r>
            <w:proofErr w:type="gramEnd"/>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7. Особа, яку акціонер має намі</w:t>
            </w:r>
            <w:proofErr w:type="gramStart"/>
            <w:r w:rsidRPr="00C23BAF">
              <w:rPr>
                <w:rStyle w:val="spanrvts0"/>
                <w:lang w:val="ru-RU" w:eastAsia="uk"/>
              </w:rPr>
              <w:t>р</w:t>
            </w:r>
            <w:proofErr w:type="gramEnd"/>
            <w:r w:rsidRPr="00C23BAF">
              <w:rPr>
                <w:rStyle w:val="spanrvts0"/>
                <w:lang w:val="ru-RU" w:eastAsia="uk"/>
              </w:rPr>
              <w:t xml:space="preserve"> уповноважити на участь у загальних зборах (далі - 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передбачену цією частиною.</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Особа вважається такою, що має конфлікт інтересів, якщо вона, зокрема</w:t>
            </w:r>
            <w:proofErr w:type="gramStart"/>
            <w:r w:rsidRPr="00C23BAF">
              <w:rPr>
                <w:rStyle w:val="spanrvts0"/>
                <w:lang w:val="ru-RU" w:eastAsia="uk"/>
              </w:rPr>
              <w:t>, є:</w:t>
            </w:r>
            <w:proofErr w:type="gramEnd"/>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1) власником контрольного пакета акцій такого акціонерного товариства або іншою особою, яка перебуває </w:t>
            </w:r>
            <w:proofErr w:type="gramStart"/>
            <w:r w:rsidRPr="00C23BAF">
              <w:rPr>
                <w:rStyle w:val="spanrvts0"/>
                <w:lang w:val="ru-RU" w:eastAsia="uk"/>
              </w:rPr>
              <w:t>п</w:t>
            </w:r>
            <w:proofErr w:type="gramEnd"/>
            <w:r w:rsidRPr="00C23BAF">
              <w:rPr>
                <w:rStyle w:val="spanrvts0"/>
                <w:lang w:val="ru-RU" w:eastAsia="uk"/>
              </w:rPr>
              <w:t>ід контролем такого власника;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2) членом виконавчого органу або наглядової </w:t>
            </w:r>
            <w:proofErr w:type="gramStart"/>
            <w:r w:rsidRPr="00C23BAF">
              <w:rPr>
                <w:rStyle w:val="spanrvts0"/>
                <w:lang w:val="ru-RU" w:eastAsia="uk"/>
              </w:rPr>
              <w:t>ради</w:t>
            </w:r>
            <w:proofErr w:type="gramEnd"/>
            <w:r w:rsidRPr="00C23BAF">
              <w:rPr>
                <w:rStyle w:val="spanrvts0"/>
                <w:lang w:val="ru-RU" w:eastAsia="uk"/>
              </w:rPr>
              <w:t>, ради директорів:</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юридичної особи - іншого акціонера, який є власником контрольного пакета акцій 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юридичної особи, яка перебуває </w:t>
            </w:r>
            <w:proofErr w:type="gramStart"/>
            <w:r w:rsidRPr="00C23BAF">
              <w:rPr>
                <w:rStyle w:val="spanrvts0"/>
                <w:lang w:val="ru-RU" w:eastAsia="uk"/>
              </w:rPr>
              <w:t>п</w:t>
            </w:r>
            <w:proofErr w:type="gramEnd"/>
            <w:r w:rsidRPr="00C23BAF">
              <w:rPr>
                <w:rStyle w:val="spanrvts0"/>
                <w:lang w:val="ru-RU" w:eastAsia="uk"/>
              </w:rPr>
              <w:t>ід контролем власника контрольного пакета акцій 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3) працівником або ключовим партнером з аудиту </w:t>
            </w:r>
            <w:proofErr w:type="gramStart"/>
            <w:r w:rsidRPr="00C23BAF">
              <w:rPr>
                <w:rStyle w:val="spanrvts0"/>
                <w:lang w:val="ru-RU" w:eastAsia="uk"/>
              </w:rPr>
              <w:t>будь-яко</w:t>
            </w:r>
            <w:proofErr w:type="gramEnd"/>
            <w:r w:rsidRPr="00C23BAF">
              <w:rPr>
                <w:rStyle w:val="spanrvts0"/>
                <w:lang w:val="ru-RU" w:eastAsia="uk"/>
              </w:rPr>
              <w:t>ї з таких юридичних осіб:</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юридичної особи - іншого акціонера, який є </w:t>
            </w:r>
            <w:r w:rsidRPr="00C23BAF">
              <w:rPr>
                <w:rStyle w:val="spanrvts0"/>
                <w:lang w:val="ru-RU" w:eastAsia="uk"/>
              </w:rPr>
              <w:lastRenderedPageBreak/>
              <w:t>власником контрольного пакета акцій 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юридичної особи, яка перебуває </w:t>
            </w:r>
            <w:proofErr w:type="gramStart"/>
            <w:r w:rsidRPr="00C23BAF">
              <w:rPr>
                <w:rStyle w:val="spanrvts0"/>
                <w:lang w:val="ru-RU" w:eastAsia="uk"/>
              </w:rPr>
              <w:t>п</w:t>
            </w:r>
            <w:proofErr w:type="gramEnd"/>
            <w:r w:rsidRPr="00C23BAF">
              <w:rPr>
                <w:rStyle w:val="spanrvts0"/>
                <w:lang w:val="ru-RU" w:eastAsia="uk"/>
              </w:rPr>
              <w:t>ід контролем власника контрольного пакета акцій такого акціонерного товариства;</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4) </w:t>
            </w:r>
            <w:proofErr w:type="gramStart"/>
            <w:r w:rsidRPr="00C23BAF">
              <w:rPr>
                <w:rStyle w:val="spanrvts0"/>
                <w:lang w:val="ru-RU" w:eastAsia="uk"/>
              </w:rPr>
              <w:t>особою</w:t>
            </w:r>
            <w:proofErr w:type="gramEnd"/>
            <w:r w:rsidRPr="00C23BAF">
              <w:rPr>
                <w:rStyle w:val="spanrvts0"/>
                <w:lang w:val="ru-RU" w:eastAsia="uk"/>
              </w:rPr>
              <w:t>, пов’язаною родинними відносинами з будь-якою фізичною особою, зазначеною у пунктах 1-3 цієї частини.</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Потенційний представник у передбачених цією частиною випадках повинен надати акціонеру інформацію про будь-які факти, які мають значення для прийняття акціонером </w:t>
            </w:r>
            <w:proofErr w:type="gramStart"/>
            <w:r w:rsidRPr="00C23BAF">
              <w:rPr>
                <w:rStyle w:val="spanrvts0"/>
                <w:lang w:val="ru-RU" w:eastAsia="uk"/>
              </w:rPr>
              <w:t>р</w:t>
            </w:r>
            <w:proofErr w:type="gramEnd"/>
            <w:r w:rsidRPr="00C23BAF">
              <w:rPr>
                <w:rStyle w:val="spanrvts0"/>
                <w:lang w:val="ru-RU" w:eastAsia="uk"/>
              </w:rPr>
              <w:t>ішення, пов’язаного з оцінкою ризику того, що така особа діятиме в інших інтересах, ніж інтереси акціонера, під час участі у загальних зборах.</w:t>
            </w:r>
          </w:p>
          <w:p w:rsidR="005D2D0A" w:rsidRPr="00C23BAF" w:rsidRDefault="005D2D0A" w:rsidP="00855E73">
            <w:pPr>
              <w:pStyle w:val="rvps12"/>
              <w:jc w:val="left"/>
              <w:rPr>
                <w:rStyle w:val="spanrvts0"/>
                <w:lang w:val="ru-RU" w:eastAsia="uk"/>
              </w:rPr>
            </w:pPr>
          </w:p>
          <w:p w:rsidR="005D2D0A" w:rsidRPr="00C23BAF" w:rsidRDefault="005D2D0A" w:rsidP="00855E73">
            <w:pPr>
              <w:pStyle w:val="rvps12"/>
              <w:jc w:val="left"/>
              <w:rPr>
                <w:rStyle w:val="spanrvts0"/>
                <w:lang w:val="ru-RU" w:eastAsia="uk"/>
              </w:rPr>
            </w:pPr>
            <w:r w:rsidRPr="00C23BAF">
              <w:rPr>
                <w:rStyle w:val="spanrvts0"/>
                <w:lang w:val="ru-RU" w:eastAsia="uk"/>
              </w:rPr>
              <w:t xml:space="preserve">Потенційний представник, який отримав довіреність, повинен відмовитися від представництва </w:t>
            </w:r>
            <w:proofErr w:type="gramStart"/>
            <w:r w:rsidRPr="00C23BAF">
              <w:rPr>
                <w:rStyle w:val="spanrvts0"/>
                <w:lang w:val="ru-RU" w:eastAsia="uk"/>
              </w:rPr>
              <w:t>у</w:t>
            </w:r>
            <w:proofErr w:type="gramEnd"/>
            <w:r w:rsidRPr="00C23BAF">
              <w:rPr>
                <w:rStyle w:val="spanrvts0"/>
                <w:lang w:val="ru-RU" w:eastAsia="uk"/>
              </w:rPr>
              <w:t xml:space="preserve"> разі невиконання вимог цієї частини.</w:t>
            </w:r>
          </w:p>
          <w:p w:rsidR="005D2D0A" w:rsidRPr="00C23BAF" w:rsidRDefault="005D2D0A" w:rsidP="00855E73">
            <w:pPr>
              <w:pStyle w:val="rvps12"/>
              <w:jc w:val="left"/>
              <w:rPr>
                <w:rStyle w:val="spanrvts0"/>
                <w:lang w:val="ru-RU" w:eastAsia="uk"/>
              </w:rPr>
            </w:pPr>
          </w:p>
          <w:p w:rsidR="00230FCE" w:rsidRPr="00C23BAF" w:rsidRDefault="005D2D0A" w:rsidP="00855E73">
            <w:pPr>
              <w:pStyle w:val="rvps12"/>
              <w:jc w:val="left"/>
              <w:rPr>
                <w:rStyle w:val="spanrvts0"/>
                <w:lang w:val="ru-RU" w:eastAsia="uk"/>
              </w:rPr>
            </w:pPr>
            <w:r w:rsidRPr="00C23BAF">
              <w:rPr>
                <w:rStyle w:val="spanrvts0"/>
                <w:lang w:val="ru-RU" w:eastAsia="uk"/>
              </w:rPr>
              <w:t xml:space="preserve">8. Потенційний представник може отримати довіреність від більше ніж одного акціонера без обмеження кількості представлених таким чином акціонерів. Потенційний представник, який отримав довіреності від кількох акціонерів, може обрати </w:t>
            </w:r>
            <w:proofErr w:type="gramStart"/>
            <w:r w:rsidRPr="00C23BAF">
              <w:rPr>
                <w:rStyle w:val="spanrvts0"/>
                <w:lang w:val="ru-RU" w:eastAsia="uk"/>
              </w:rPr>
              <w:t>р</w:t>
            </w:r>
            <w:proofErr w:type="gramEnd"/>
            <w:r w:rsidRPr="00C23BAF">
              <w:rPr>
                <w:rStyle w:val="spanrvts0"/>
                <w:lang w:val="ru-RU" w:eastAsia="uk"/>
              </w:rPr>
              <w:t>ізні варіанти голосування за кожного акціонера, якого він представляє.</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Дата і час початку та завершення голосування за допомогою авторизованої електронної системи</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855E73" w:rsidP="00EB1242">
            <w:pPr>
              <w:pStyle w:val="rvps14"/>
              <w:rPr>
                <w:rStyle w:val="spanrvts0"/>
                <w:lang w:eastAsia="uk"/>
              </w:rPr>
            </w:pPr>
            <w:r w:rsidRPr="00810F71">
              <w:rPr>
                <w:rStyle w:val="spanrvts0"/>
                <w:lang w:val="ru-RU" w:eastAsia="uk"/>
              </w:rPr>
              <w:t xml:space="preserve"> </w:t>
            </w:r>
            <w:r w:rsidR="005D2D0A">
              <w:rPr>
                <w:rStyle w:val="spanrvts0"/>
                <w:lang w:eastAsia="uk"/>
              </w:rPr>
              <w:t xml:space="preserve"> </w:t>
            </w:r>
          </w:p>
          <w:p w:rsidR="00855E73" w:rsidRPr="00855E73" w:rsidRDefault="00855E73" w:rsidP="00EB1242">
            <w:pPr>
              <w:pStyle w:val="rvps14"/>
              <w:rPr>
                <w:rStyle w:val="spanrvts0"/>
                <w:lang w:eastAsia="uk"/>
              </w:rPr>
            </w:pPr>
            <w:r>
              <w:rPr>
                <w:rStyle w:val="spanrvts0"/>
                <w:lang w:eastAsia="uk"/>
              </w:rPr>
              <w:t xml:space="preserve"> </w:t>
            </w:r>
            <w:r w:rsidR="005D2D0A">
              <w:rPr>
                <w:rStyle w:val="spanrvts0"/>
                <w:lang w:eastAsia="uk"/>
              </w:rPr>
              <w:t xml:space="preserve"> </w:t>
            </w:r>
          </w:p>
        </w:tc>
      </w:tr>
      <w:tr w:rsidR="00B835FA" w:rsidRPr="00C23BAF"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Дата (дати) розміщення бюлетеню (бюлетенів) для голосування у</w:t>
            </w:r>
          </w:p>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вільному для акціонерів доступі із зазначенням посилання на</w:t>
            </w:r>
          </w:p>
          <w:p w:rsidR="00B835FA" w:rsidRPr="00230FCE" w:rsidRDefault="00B835FA" w:rsidP="00B835FA">
            <w:pPr>
              <w:pStyle w:val="rvps14"/>
              <w:rPr>
                <w:rStyle w:val="spanrvts0"/>
                <w:b/>
                <w:bCs/>
                <w:lang w:val="uk" w:eastAsia="uk"/>
              </w:rPr>
            </w:pPr>
            <w:r w:rsidRPr="00B835FA">
              <w:rPr>
                <w:rFonts w:eastAsia="Calibri"/>
                <w:b/>
                <w:bCs/>
                <w:lang w:val="uk-UA"/>
              </w:rPr>
              <w:t>сторінку на власному вебсайті, на якій будуть розміщені бюлетені</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vAlign w:val="center"/>
          </w:tcPr>
          <w:p w:rsidR="00B835FA" w:rsidRDefault="00B835FA" w:rsidP="00EB1242">
            <w:pPr>
              <w:pStyle w:val="rvps14"/>
              <w:rPr>
                <w:rStyle w:val="spanrvts0"/>
                <w:lang w:eastAsia="uk"/>
              </w:rPr>
            </w:pPr>
            <w:r>
              <w:rPr>
                <w:rStyle w:val="spanrvts0"/>
                <w:lang w:eastAsia="uk"/>
              </w:rPr>
              <w:t xml:space="preserve"> </w:t>
            </w:r>
            <w:r w:rsidR="005D2D0A">
              <w:rPr>
                <w:rStyle w:val="spanrvts0"/>
                <w:lang w:eastAsia="uk"/>
              </w:rPr>
              <w:t>16.04.2026</w:t>
            </w:r>
          </w:p>
          <w:p w:rsidR="00C23BAF" w:rsidRPr="00B835FA" w:rsidRDefault="00C23BAF" w:rsidP="00EB1242">
            <w:pPr>
              <w:pStyle w:val="rvps14"/>
              <w:rPr>
                <w:rStyle w:val="spanrvts0"/>
                <w:lang w:eastAsia="uk"/>
              </w:rPr>
            </w:pPr>
            <w:r w:rsidRPr="00C23BAF">
              <w:rPr>
                <w:lang w:eastAsia="uk"/>
              </w:rPr>
              <w:t>http://www.peu.dp.ua/rozkrittya_informacii.html</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і час початку та завершення надсилання до депозитарної установи бюлетенів для голосування</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855E73" w:rsidP="00EB1242">
            <w:pPr>
              <w:pStyle w:val="rvps14"/>
              <w:rPr>
                <w:rStyle w:val="spanrvts0"/>
                <w:lang w:eastAsia="uk"/>
              </w:rPr>
            </w:pPr>
            <w:r w:rsidRPr="00810F71">
              <w:rPr>
                <w:rStyle w:val="spanrvts0"/>
                <w:lang w:val="ru-RU" w:eastAsia="uk"/>
              </w:rPr>
              <w:t xml:space="preserve"> </w:t>
            </w:r>
            <w:r w:rsidR="005D2D0A">
              <w:rPr>
                <w:rStyle w:val="spanrvts0"/>
                <w:lang w:eastAsia="uk"/>
              </w:rPr>
              <w:t>16.04.2026 11:00</w:t>
            </w:r>
          </w:p>
          <w:p w:rsidR="00855E73" w:rsidRPr="00855E73" w:rsidRDefault="00855E73" w:rsidP="00EB1242">
            <w:pPr>
              <w:pStyle w:val="rvps14"/>
              <w:rPr>
                <w:rStyle w:val="spanrvts0"/>
                <w:lang w:eastAsia="uk"/>
              </w:rPr>
            </w:pPr>
            <w:r>
              <w:rPr>
                <w:rStyle w:val="spanrvts0"/>
                <w:lang w:eastAsia="uk"/>
              </w:rPr>
              <w:t xml:space="preserve"> </w:t>
            </w:r>
            <w:r w:rsidR="005D2D0A">
              <w:rPr>
                <w:rStyle w:val="spanrvts0"/>
                <w:lang w:eastAsia="uk"/>
              </w:rPr>
              <w:t>27.04.2026 18:00</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Дані про мету зменшення розміру статутного капіталу та спосіб, у який буде проведено таку процедуру</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7694B" w:rsidRDefault="00C7694B" w:rsidP="00EB1242">
            <w:pPr>
              <w:pStyle w:val="rvps14"/>
              <w:rPr>
                <w:rStyle w:val="spanrvts0"/>
                <w:lang w:eastAsia="uk"/>
              </w:rPr>
            </w:pPr>
            <w:r w:rsidRPr="00810F71">
              <w:rPr>
                <w:rStyle w:val="spanrvts0"/>
                <w:lang w:val="ru-RU" w:eastAsia="uk"/>
              </w:rPr>
              <w:t xml:space="preserve"> </w:t>
            </w:r>
            <w:r w:rsidR="005D2D0A">
              <w:rPr>
                <w:rStyle w:val="spanrvts0"/>
                <w:lang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Інші відомості, передбачені законодавством</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5D2D0A" w:rsidRPr="00C23BAF" w:rsidRDefault="00C7694B" w:rsidP="00EB1242">
            <w:pPr>
              <w:pStyle w:val="rvps14"/>
              <w:rPr>
                <w:rStyle w:val="spanrvts0"/>
                <w:lang w:val="ru-RU" w:eastAsia="uk"/>
              </w:rPr>
            </w:pPr>
            <w:r w:rsidRPr="00C23BAF">
              <w:rPr>
                <w:rStyle w:val="spanrvts0"/>
                <w:lang w:val="ru-RU" w:eastAsia="uk"/>
              </w:rPr>
              <w:t xml:space="preserve"> </w:t>
            </w:r>
            <w:r w:rsidR="005D2D0A" w:rsidRPr="00C23BAF">
              <w:rPr>
                <w:rStyle w:val="spanrvts0"/>
                <w:lang w:val="ru-RU" w:eastAsia="uk"/>
              </w:rPr>
              <w:t xml:space="preserve">Наглядовою радою Товариства 19 березня 2026 року прийнято </w:t>
            </w:r>
            <w:proofErr w:type="gramStart"/>
            <w:r w:rsidR="005D2D0A" w:rsidRPr="00C23BAF">
              <w:rPr>
                <w:rStyle w:val="spanrvts0"/>
                <w:lang w:val="ru-RU" w:eastAsia="uk"/>
              </w:rPr>
              <w:t>р</w:t>
            </w:r>
            <w:proofErr w:type="gramEnd"/>
            <w:r w:rsidR="005D2D0A" w:rsidRPr="00C23BAF">
              <w:rPr>
                <w:rStyle w:val="spanrvts0"/>
                <w:lang w:val="ru-RU" w:eastAsia="uk"/>
              </w:rPr>
              <w:t xml:space="preserve">ішення про скликання річних загальних зборів акціонерів Товариства та  дистанційне їх проведення. </w:t>
            </w:r>
          </w:p>
          <w:p w:rsidR="005D2D0A" w:rsidRPr="00C23BAF" w:rsidRDefault="005D2D0A" w:rsidP="00EB1242">
            <w:pPr>
              <w:pStyle w:val="rvps14"/>
              <w:rPr>
                <w:rStyle w:val="spanrvts0"/>
                <w:lang w:val="ru-RU" w:eastAsia="uk"/>
              </w:rPr>
            </w:pPr>
            <w:r w:rsidRPr="00C23BAF">
              <w:rPr>
                <w:rStyle w:val="spanrvts0"/>
                <w:lang w:val="ru-RU" w:eastAsia="uk"/>
              </w:rPr>
              <w:t xml:space="preserve">27 квітня 2026 року - дата дистанційного проведення </w:t>
            </w:r>
            <w:proofErr w:type="gramStart"/>
            <w:r w:rsidRPr="00C23BAF">
              <w:rPr>
                <w:rStyle w:val="spanrvts0"/>
                <w:lang w:val="ru-RU" w:eastAsia="uk"/>
              </w:rPr>
              <w:t>р</w:t>
            </w:r>
            <w:proofErr w:type="gramEnd"/>
            <w:r w:rsidRPr="00C23BAF">
              <w:rPr>
                <w:rStyle w:val="spanrvts0"/>
                <w:lang w:val="ru-RU" w:eastAsia="uk"/>
              </w:rPr>
              <w:t xml:space="preserve">ічних загальних зборів акціонерів Товариства (дата завершення голосування), що будуть проведені у відповідності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w:t>
            </w:r>
            <w:r w:rsidRPr="00C23BAF">
              <w:rPr>
                <w:rStyle w:val="spanrvts0"/>
                <w:lang w:val="ru-RU" w:eastAsia="uk"/>
              </w:rPr>
              <w:lastRenderedPageBreak/>
              <w:t>ринку від 06.03.2023 року № 236.</w:t>
            </w:r>
          </w:p>
          <w:p w:rsidR="005D2D0A" w:rsidRPr="00C23BAF" w:rsidRDefault="005D2D0A" w:rsidP="00EB1242">
            <w:pPr>
              <w:pStyle w:val="rvps14"/>
              <w:rPr>
                <w:rStyle w:val="spanrvts0"/>
                <w:lang w:val="ru-RU" w:eastAsia="uk"/>
              </w:rPr>
            </w:pPr>
            <w:r w:rsidRPr="00C23BAF">
              <w:rPr>
                <w:rStyle w:val="spanrvts0"/>
                <w:lang w:val="ru-RU" w:eastAsia="uk"/>
              </w:rPr>
              <w:t>Голосування на Загальних зборах з питань порядку денного проводиться виключно з використанням бюлетені</w:t>
            </w:r>
            <w:proofErr w:type="gramStart"/>
            <w:r w:rsidRPr="00C23BAF">
              <w:rPr>
                <w:rStyle w:val="spanrvts0"/>
                <w:lang w:val="ru-RU" w:eastAsia="uk"/>
              </w:rPr>
              <w:t>в</w:t>
            </w:r>
            <w:proofErr w:type="gramEnd"/>
            <w:r w:rsidRPr="00C23BAF">
              <w:rPr>
                <w:rStyle w:val="spanrvts0"/>
                <w:lang w:val="ru-RU" w:eastAsia="uk"/>
              </w:rPr>
              <w:t xml:space="preserve"> для голосування. </w:t>
            </w:r>
          </w:p>
          <w:p w:rsidR="005D2D0A" w:rsidRPr="00C23BAF" w:rsidRDefault="005D2D0A" w:rsidP="00EB1242">
            <w:pPr>
              <w:pStyle w:val="rvps14"/>
              <w:rPr>
                <w:rStyle w:val="spanrvts0"/>
                <w:lang w:val="ru-RU" w:eastAsia="uk"/>
              </w:rPr>
            </w:pPr>
            <w:r w:rsidRPr="00C23BAF">
              <w:rPr>
                <w:rStyle w:val="spanrvts0"/>
                <w:lang w:val="ru-RU" w:eastAsia="uk"/>
              </w:rPr>
              <w:t xml:space="preserve">Обрання членів Наглядової ради Товариства здійснюється </w:t>
            </w:r>
            <w:proofErr w:type="gramStart"/>
            <w:r w:rsidRPr="00C23BAF">
              <w:rPr>
                <w:rStyle w:val="spanrvts0"/>
                <w:lang w:val="ru-RU" w:eastAsia="uk"/>
              </w:rPr>
              <w:t>в</w:t>
            </w:r>
            <w:proofErr w:type="gramEnd"/>
            <w:r w:rsidRPr="00C23BAF">
              <w:rPr>
                <w:rStyle w:val="spanrvts0"/>
                <w:lang w:val="ru-RU" w:eastAsia="uk"/>
              </w:rPr>
              <w:t xml:space="preserve"> порядку кумулятивного голосування.</w:t>
            </w:r>
          </w:p>
          <w:p w:rsidR="005D2D0A" w:rsidRPr="00C23BAF" w:rsidRDefault="005D2D0A" w:rsidP="00EB1242">
            <w:pPr>
              <w:pStyle w:val="rvps14"/>
              <w:rPr>
                <w:rStyle w:val="spanrvts0"/>
                <w:lang w:val="ru-RU" w:eastAsia="uk"/>
              </w:rPr>
            </w:pPr>
            <w:r w:rsidRPr="00C23BAF">
              <w:rPr>
                <w:rStyle w:val="spanrvts0"/>
                <w:lang w:val="ru-RU" w:eastAsia="uk"/>
              </w:rPr>
              <w:t>При обранні членів Наглядової ради Товариства кумулятивним голосуванням, голосування проводиться щодо всіх кандидатів одночасно. Обраними вважаються ті кандидати, які набрали найбільшу кількість голосів акціонері</w:t>
            </w:r>
            <w:proofErr w:type="gramStart"/>
            <w:r w:rsidRPr="00C23BAF">
              <w:rPr>
                <w:rStyle w:val="spanrvts0"/>
                <w:lang w:val="ru-RU" w:eastAsia="uk"/>
              </w:rPr>
              <w:t>в</w:t>
            </w:r>
            <w:proofErr w:type="gramEnd"/>
            <w:r w:rsidRPr="00C23BAF">
              <w:rPr>
                <w:rStyle w:val="spanrvts0"/>
                <w:lang w:val="ru-RU" w:eastAsia="uk"/>
              </w:rPr>
              <w:t xml:space="preserve"> порівняно з іншими кандидатами. Члени Наглядової ради Товариства вважаються обраними, а Наглядова рада Товариства вважається сформованою виключно за умови обрання повного кількісного складу Наглядової ради Товариства шляхом кумулятивного голосування.</w:t>
            </w:r>
          </w:p>
          <w:p w:rsidR="005D2D0A" w:rsidRPr="00C23BAF" w:rsidRDefault="005D2D0A" w:rsidP="00EB1242">
            <w:pPr>
              <w:pStyle w:val="rvps14"/>
              <w:rPr>
                <w:rStyle w:val="spanrvts0"/>
                <w:lang w:val="ru-RU" w:eastAsia="uk"/>
              </w:rPr>
            </w:pPr>
            <w:r w:rsidRPr="00C23BAF">
              <w:rPr>
                <w:rStyle w:val="spanrvts0"/>
                <w:lang w:val="ru-RU" w:eastAsia="uk"/>
              </w:rPr>
              <w:t xml:space="preserve">16 квітня 2026 року - дата розміщення бюлетеню для голосування (щодо інших питань порядку денного, </w:t>
            </w:r>
            <w:proofErr w:type="gramStart"/>
            <w:r w:rsidRPr="00C23BAF">
              <w:rPr>
                <w:rStyle w:val="spanrvts0"/>
                <w:lang w:val="ru-RU" w:eastAsia="uk"/>
              </w:rPr>
              <w:t>кр</w:t>
            </w:r>
            <w:proofErr w:type="gramEnd"/>
            <w:r w:rsidRPr="00C23BAF">
              <w:rPr>
                <w:rStyle w:val="spanrvts0"/>
                <w:lang w:val="ru-RU" w:eastAsia="uk"/>
              </w:rPr>
              <w:t xml:space="preserve">ім обрання органів товариства) у вільному для акціонерів доступі на власному веб-сайті Товариства за посиланням </w:t>
            </w:r>
            <w:r>
              <w:rPr>
                <w:rStyle w:val="spanrvts0"/>
                <w:lang w:eastAsia="uk"/>
              </w:rPr>
              <w:t>http</w:t>
            </w:r>
            <w:r w:rsidRPr="00C23BAF">
              <w:rPr>
                <w:rStyle w:val="spanrvts0"/>
                <w:lang w:val="ru-RU" w:eastAsia="uk"/>
              </w:rPr>
              <w:t>://</w:t>
            </w:r>
            <w:r>
              <w:rPr>
                <w:rStyle w:val="spanrvts0"/>
                <w:lang w:eastAsia="uk"/>
              </w:rPr>
              <w:t>www</w:t>
            </w:r>
            <w:r w:rsidRPr="00C23BAF">
              <w:rPr>
                <w:rStyle w:val="spanrvts0"/>
                <w:lang w:val="ru-RU" w:eastAsia="uk"/>
              </w:rPr>
              <w:t>.</w:t>
            </w:r>
            <w:r>
              <w:rPr>
                <w:rStyle w:val="spanrvts0"/>
                <w:lang w:eastAsia="uk"/>
              </w:rPr>
              <w:t>peu</w:t>
            </w:r>
            <w:r w:rsidRPr="00C23BAF">
              <w:rPr>
                <w:rStyle w:val="spanrvts0"/>
                <w:lang w:val="ru-RU" w:eastAsia="uk"/>
              </w:rPr>
              <w:t>.</w:t>
            </w:r>
            <w:r>
              <w:rPr>
                <w:rStyle w:val="spanrvts0"/>
                <w:lang w:eastAsia="uk"/>
              </w:rPr>
              <w:t>dp</w:t>
            </w:r>
            <w:r w:rsidRPr="00C23BAF">
              <w:rPr>
                <w:rStyle w:val="spanrvts0"/>
                <w:lang w:val="ru-RU" w:eastAsia="uk"/>
              </w:rPr>
              <w:t>.</w:t>
            </w:r>
            <w:r>
              <w:rPr>
                <w:rStyle w:val="spanrvts0"/>
                <w:lang w:eastAsia="uk"/>
              </w:rPr>
              <w:t>ua</w:t>
            </w:r>
            <w:r w:rsidRPr="00C23BAF">
              <w:rPr>
                <w:rStyle w:val="spanrvts0"/>
                <w:lang w:val="ru-RU" w:eastAsia="uk"/>
              </w:rPr>
              <w:t>/</w:t>
            </w:r>
            <w:r>
              <w:rPr>
                <w:rStyle w:val="spanrvts0"/>
                <w:lang w:eastAsia="uk"/>
              </w:rPr>
              <w:t>rozkrittya</w:t>
            </w:r>
            <w:r w:rsidRPr="00C23BAF">
              <w:rPr>
                <w:rStyle w:val="spanrvts0"/>
                <w:lang w:val="ru-RU" w:eastAsia="uk"/>
              </w:rPr>
              <w:t>_</w:t>
            </w:r>
            <w:r>
              <w:rPr>
                <w:rStyle w:val="spanrvts0"/>
                <w:lang w:eastAsia="uk"/>
              </w:rPr>
              <w:t>informacii</w:t>
            </w:r>
            <w:r w:rsidRPr="00C23BAF">
              <w:rPr>
                <w:rStyle w:val="spanrvts0"/>
                <w:lang w:val="ru-RU" w:eastAsia="uk"/>
              </w:rPr>
              <w:t>.</w:t>
            </w:r>
            <w:r>
              <w:rPr>
                <w:rStyle w:val="spanrvts0"/>
                <w:lang w:eastAsia="uk"/>
              </w:rPr>
              <w:t>html</w:t>
            </w:r>
            <w:r w:rsidRPr="00C23BAF">
              <w:rPr>
                <w:rStyle w:val="spanrvts0"/>
                <w:lang w:val="ru-RU" w:eastAsia="uk"/>
              </w:rPr>
              <w:t>.</w:t>
            </w:r>
          </w:p>
          <w:p w:rsidR="005D2D0A" w:rsidRPr="00C23BAF" w:rsidRDefault="005D2D0A" w:rsidP="00EB1242">
            <w:pPr>
              <w:pStyle w:val="rvps14"/>
              <w:rPr>
                <w:rStyle w:val="spanrvts0"/>
                <w:lang w:val="ru-RU" w:eastAsia="uk"/>
              </w:rPr>
            </w:pPr>
            <w:r w:rsidRPr="00C23BAF">
              <w:rPr>
                <w:rStyle w:val="spanrvts0"/>
                <w:lang w:val="ru-RU" w:eastAsia="uk"/>
              </w:rPr>
              <w:t xml:space="preserve">16 квітня 2026 року - дата розміщення бюлетеню для кумулятивного голосування (з питань порядку денного, голосування за якими здійснюється шляхом кумулятивного голосування) </w:t>
            </w:r>
            <w:proofErr w:type="gramStart"/>
            <w:r w:rsidRPr="00C23BAF">
              <w:rPr>
                <w:rStyle w:val="spanrvts0"/>
                <w:lang w:val="ru-RU" w:eastAsia="uk"/>
              </w:rPr>
              <w:t>у</w:t>
            </w:r>
            <w:proofErr w:type="gramEnd"/>
            <w:r w:rsidRPr="00C23BAF">
              <w:rPr>
                <w:rStyle w:val="spanrvts0"/>
                <w:lang w:val="ru-RU" w:eastAsia="uk"/>
              </w:rPr>
              <w:t xml:space="preserve"> вільному для акціонерів доступі на власному веб-сайті Товариства за посиланням </w:t>
            </w:r>
            <w:r>
              <w:rPr>
                <w:rStyle w:val="spanrvts0"/>
                <w:lang w:eastAsia="uk"/>
              </w:rPr>
              <w:t>http</w:t>
            </w:r>
            <w:r w:rsidRPr="00C23BAF">
              <w:rPr>
                <w:rStyle w:val="spanrvts0"/>
                <w:lang w:val="ru-RU" w:eastAsia="uk"/>
              </w:rPr>
              <w:t>://</w:t>
            </w:r>
            <w:r>
              <w:rPr>
                <w:rStyle w:val="spanrvts0"/>
                <w:lang w:eastAsia="uk"/>
              </w:rPr>
              <w:t>www</w:t>
            </w:r>
            <w:r w:rsidRPr="00C23BAF">
              <w:rPr>
                <w:rStyle w:val="spanrvts0"/>
                <w:lang w:val="ru-RU" w:eastAsia="uk"/>
              </w:rPr>
              <w:t>.</w:t>
            </w:r>
            <w:r>
              <w:rPr>
                <w:rStyle w:val="spanrvts0"/>
                <w:lang w:eastAsia="uk"/>
              </w:rPr>
              <w:t>peu</w:t>
            </w:r>
            <w:r w:rsidRPr="00C23BAF">
              <w:rPr>
                <w:rStyle w:val="spanrvts0"/>
                <w:lang w:val="ru-RU" w:eastAsia="uk"/>
              </w:rPr>
              <w:t>.</w:t>
            </w:r>
            <w:r>
              <w:rPr>
                <w:rStyle w:val="spanrvts0"/>
                <w:lang w:eastAsia="uk"/>
              </w:rPr>
              <w:t>dp</w:t>
            </w:r>
            <w:r w:rsidRPr="00C23BAF">
              <w:rPr>
                <w:rStyle w:val="spanrvts0"/>
                <w:lang w:val="ru-RU" w:eastAsia="uk"/>
              </w:rPr>
              <w:t>.</w:t>
            </w:r>
            <w:r>
              <w:rPr>
                <w:rStyle w:val="spanrvts0"/>
                <w:lang w:eastAsia="uk"/>
              </w:rPr>
              <w:t>ua</w:t>
            </w:r>
            <w:r w:rsidRPr="00C23BAF">
              <w:rPr>
                <w:rStyle w:val="spanrvts0"/>
                <w:lang w:val="ru-RU" w:eastAsia="uk"/>
              </w:rPr>
              <w:t>/</w:t>
            </w:r>
            <w:r>
              <w:rPr>
                <w:rStyle w:val="spanrvts0"/>
                <w:lang w:eastAsia="uk"/>
              </w:rPr>
              <w:t>rozkrittya</w:t>
            </w:r>
            <w:r w:rsidRPr="00C23BAF">
              <w:rPr>
                <w:rStyle w:val="spanrvts0"/>
                <w:lang w:val="ru-RU" w:eastAsia="uk"/>
              </w:rPr>
              <w:t>_</w:t>
            </w:r>
            <w:r>
              <w:rPr>
                <w:rStyle w:val="spanrvts0"/>
                <w:lang w:eastAsia="uk"/>
              </w:rPr>
              <w:t>informacii</w:t>
            </w:r>
            <w:r w:rsidRPr="00C23BAF">
              <w:rPr>
                <w:rStyle w:val="spanrvts0"/>
                <w:lang w:val="ru-RU" w:eastAsia="uk"/>
              </w:rPr>
              <w:t>.</w:t>
            </w:r>
            <w:r>
              <w:rPr>
                <w:rStyle w:val="spanrvts0"/>
                <w:lang w:eastAsia="uk"/>
              </w:rPr>
              <w:t>html</w:t>
            </w:r>
            <w:r w:rsidRPr="00C23BAF">
              <w:rPr>
                <w:rStyle w:val="spanrvts0"/>
                <w:lang w:val="ru-RU" w:eastAsia="uk"/>
              </w:rPr>
              <w:t>.</w:t>
            </w:r>
          </w:p>
          <w:p w:rsidR="005D2D0A" w:rsidRPr="00C23BAF" w:rsidRDefault="005D2D0A" w:rsidP="00EB1242">
            <w:pPr>
              <w:pStyle w:val="rvps14"/>
              <w:rPr>
                <w:rStyle w:val="spanrvts0"/>
                <w:lang w:val="ru-RU" w:eastAsia="uk"/>
              </w:rPr>
            </w:pPr>
            <w:r w:rsidRPr="00C23BAF">
              <w:rPr>
                <w:rStyle w:val="spanrvts0"/>
                <w:lang w:val="ru-RU" w:eastAsia="uk"/>
              </w:rPr>
              <w:t xml:space="preserve">Голосування на Загальних зборах розпочинається з моменту розміщення бюлетеню на веб-сайті Товариства та завершується 27 квітня 2026 року о 18 годині (бюлетені приймаються виключно до 18-00 27.04.2026 р.). Бюлетень, отриманий Депозитарною установою </w:t>
            </w:r>
            <w:proofErr w:type="gramStart"/>
            <w:r w:rsidRPr="00C23BAF">
              <w:rPr>
                <w:rStyle w:val="spanrvts0"/>
                <w:lang w:val="ru-RU" w:eastAsia="uk"/>
              </w:rPr>
              <w:t>п</w:t>
            </w:r>
            <w:proofErr w:type="gramEnd"/>
            <w:r w:rsidRPr="00C23BAF">
              <w:rPr>
                <w:rStyle w:val="spanrvts0"/>
                <w:lang w:val="ru-RU" w:eastAsia="uk"/>
              </w:rPr>
              <w:t>ісля завершення часу, відведеного для голосування, вважається таким, що не поданий.</w:t>
            </w:r>
          </w:p>
          <w:p w:rsidR="005D2D0A" w:rsidRPr="00C23BAF" w:rsidRDefault="005D2D0A" w:rsidP="00EB1242">
            <w:pPr>
              <w:pStyle w:val="rvps14"/>
              <w:rPr>
                <w:rStyle w:val="spanrvts0"/>
                <w:lang w:val="ru-RU" w:eastAsia="uk"/>
              </w:rPr>
            </w:pPr>
            <w:r w:rsidRPr="00C23BAF">
              <w:rPr>
                <w:rStyle w:val="spanrvts0"/>
                <w:lang w:val="ru-RU" w:eastAsia="uk"/>
              </w:rPr>
              <w:t xml:space="preserve">Акціонер в період проведення голосування може надати депозитарній установі, яка обслуговує рахунок в цінних паперах такого акціонера, на якому </w:t>
            </w:r>
            <w:proofErr w:type="gramStart"/>
            <w:r w:rsidRPr="00C23BAF">
              <w:rPr>
                <w:rStyle w:val="spanrvts0"/>
                <w:lang w:val="ru-RU" w:eastAsia="uk"/>
              </w:rPr>
              <w:t>обл</w:t>
            </w:r>
            <w:proofErr w:type="gramEnd"/>
            <w:r w:rsidRPr="00C23BAF">
              <w:rPr>
                <w:rStyle w:val="spanrvts0"/>
                <w:lang w:val="ru-RU" w:eastAsia="uk"/>
              </w:rPr>
              <w:t>іковуються належні акціонеру акції Товариства, лише один бюлетень для голосування з одних і тих самих питань порядку денного.</w:t>
            </w:r>
          </w:p>
          <w:p w:rsidR="005D2D0A" w:rsidRPr="00C23BAF" w:rsidRDefault="005D2D0A" w:rsidP="00EB1242">
            <w:pPr>
              <w:pStyle w:val="rvps14"/>
              <w:rPr>
                <w:rStyle w:val="spanrvts0"/>
                <w:lang w:val="ru-RU" w:eastAsia="uk"/>
              </w:rPr>
            </w:pPr>
            <w:r w:rsidRPr="00C23BAF">
              <w:rPr>
                <w:rStyle w:val="spanrvts0"/>
                <w:lang w:val="ru-RU" w:eastAsia="uk"/>
              </w:rPr>
              <w:t xml:space="preserve">У разі якщо бюлетень для голосування складається з кількох аркушів, кожен аркуш </w:t>
            </w:r>
            <w:proofErr w:type="gramStart"/>
            <w:r w:rsidRPr="00C23BAF">
              <w:rPr>
                <w:rStyle w:val="spanrvts0"/>
                <w:lang w:val="ru-RU" w:eastAsia="uk"/>
              </w:rPr>
              <w:t>п</w:t>
            </w:r>
            <w:proofErr w:type="gramEnd"/>
            <w:r w:rsidRPr="00C23BAF">
              <w:rPr>
                <w:rStyle w:val="spanrvts0"/>
                <w:lang w:val="ru-RU" w:eastAsia="uk"/>
              </w:rPr>
              <w:t>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5D2D0A" w:rsidRPr="00C23BAF" w:rsidRDefault="005D2D0A" w:rsidP="00EB1242">
            <w:pPr>
              <w:pStyle w:val="rvps14"/>
              <w:rPr>
                <w:rStyle w:val="spanrvts0"/>
                <w:lang w:val="ru-RU" w:eastAsia="uk"/>
              </w:rPr>
            </w:pPr>
            <w:r w:rsidRPr="00C23BAF">
              <w:rPr>
                <w:rStyle w:val="spanrvts0"/>
                <w:lang w:val="ru-RU" w:eastAsia="uk"/>
              </w:rPr>
              <w:t xml:space="preserve">Кількість голосів акціонера в бюлетені для голосуванні зазначається акціонером на </w:t>
            </w:r>
            <w:proofErr w:type="gramStart"/>
            <w:r w:rsidRPr="00C23BAF">
              <w:rPr>
                <w:rStyle w:val="spanrvts0"/>
                <w:lang w:val="ru-RU" w:eastAsia="uk"/>
              </w:rPr>
              <w:t>п</w:t>
            </w:r>
            <w:proofErr w:type="gramEnd"/>
            <w:r w:rsidRPr="00C23BAF">
              <w:rPr>
                <w:rStyle w:val="spanrvts0"/>
                <w:lang w:val="ru-RU" w:eastAsia="uk"/>
              </w:rPr>
              <w:t>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Товариства.</w:t>
            </w:r>
          </w:p>
          <w:p w:rsidR="005D2D0A" w:rsidRPr="00C23BAF" w:rsidRDefault="005D2D0A" w:rsidP="00EB1242">
            <w:pPr>
              <w:pStyle w:val="rvps14"/>
              <w:rPr>
                <w:rStyle w:val="spanrvts0"/>
                <w:lang w:val="ru-RU" w:eastAsia="uk"/>
              </w:rPr>
            </w:pPr>
            <w:r w:rsidRPr="00C23BAF">
              <w:rPr>
                <w:rStyle w:val="spanrvts0"/>
                <w:lang w:val="ru-RU" w:eastAsia="uk"/>
              </w:rPr>
              <w:t xml:space="preserve">Бюлетень для голосування на Загальних зборах </w:t>
            </w:r>
            <w:r w:rsidRPr="00C23BAF">
              <w:rPr>
                <w:rStyle w:val="spanrvts0"/>
                <w:lang w:val="ru-RU" w:eastAsia="uk"/>
              </w:rPr>
              <w:lastRenderedPageBreak/>
              <w:t>засвідчується одним з наступних способі</w:t>
            </w:r>
            <w:proofErr w:type="gramStart"/>
            <w:r w:rsidRPr="00C23BAF">
              <w:rPr>
                <w:rStyle w:val="spanrvts0"/>
                <w:lang w:val="ru-RU" w:eastAsia="uk"/>
              </w:rPr>
              <w:t>в</w:t>
            </w:r>
            <w:proofErr w:type="gramEnd"/>
            <w:r w:rsidRPr="00C23BAF">
              <w:rPr>
                <w:rStyle w:val="spanrvts0"/>
                <w:lang w:val="ru-RU" w:eastAsia="uk"/>
              </w:rPr>
              <w:t xml:space="preserve"> за вибором акціонера:</w:t>
            </w:r>
          </w:p>
          <w:p w:rsidR="005D2D0A" w:rsidRPr="00C23BAF" w:rsidRDefault="005D2D0A" w:rsidP="00EB1242">
            <w:pPr>
              <w:pStyle w:val="rvps14"/>
              <w:rPr>
                <w:rStyle w:val="spanrvts0"/>
                <w:lang w:val="ru-RU" w:eastAsia="uk"/>
              </w:rPr>
            </w:pPr>
            <w:r w:rsidRPr="00C23BAF">
              <w:rPr>
                <w:rStyle w:val="spanrvts0"/>
                <w:lang w:val="ru-RU" w:eastAsia="uk"/>
              </w:rPr>
              <w:t xml:space="preserve">1) за допомогою кваліфікованого електронного </w:t>
            </w:r>
            <w:proofErr w:type="gramStart"/>
            <w:r w:rsidRPr="00C23BAF">
              <w:rPr>
                <w:rStyle w:val="spanrvts0"/>
                <w:lang w:val="ru-RU" w:eastAsia="uk"/>
              </w:rPr>
              <w:t>п</w:t>
            </w:r>
            <w:proofErr w:type="gramEnd"/>
            <w:r w:rsidRPr="00C23BAF">
              <w:rPr>
                <w:rStyle w:val="spanrvts0"/>
                <w:lang w:val="ru-RU" w:eastAsia="uk"/>
              </w:rPr>
              <w:t>ідпису акціонера (його представника);</w:t>
            </w:r>
          </w:p>
          <w:p w:rsidR="005D2D0A" w:rsidRPr="00C23BAF" w:rsidRDefault="005D2D0A" w:rsidP="00EB1242">
            <w:pPr>
              <w:pStyle w:val="rvps14"/>
              <w:rPr>
                <w:rStyle w:val="spanrvts0"/>
                <w:lang w:val="ru-RU" w:eastAsia="uk"/>
              </w:rPr>
            </w:pPr>
            <w:r w:rsidRPr="00C23BAF">
              <w:rPr>
                <w:rStyle w:val="spanrvts0"/>
                <w:lang w:val="ru-RU" w:eastAsia="uk"/>
              </w:rPr>
              <w:t xml:space="preserve">2) нотаріально, за умови </w:t>
            </w:r>
            <w:proofErr w:type="gramStart"/>
            <w:r w:rsidRPr="00C23BAF">
              <w:rPr>
                <w:rStyle w:val="spanrvts0"/>
                <w:lang w:val="ru-RU" w:eastAsia="uk"/>
              </w:rPr>
              <w:t>п</w:t>
            </w:r>
            <w:proofErr w:type="gramEnd"/>
            <w:r w:rsidRPr="00C23BAF">
              <w:rPr>
                <w:rStyle w:val="spanrvts0"/>
                <w:lang w:val="ru-RU" w:eastAsia="uk"/>
              </w:rPr>
              <w:t>ідписання бюлетеня в присутності нотаріуса або посадової особи, яка вчиняє нотаріальні дії;</w:t>
            </w:r>
          </w:p>
          <w:p w:rsidR="005D2D0A" w:rsidRPr="00C23BAF" w:rsidRDefault="005D2D0A" w:rsidP="00EB1242">
            <w:pPr>
              <w:pStyle w:val="rvps14"/>
              <w:rPr>
                <w:rStyle w:val="spanrvts0"/>
                <w:lang w:val="ru-RU" w:eastAsia="uk"/>
              </w:rPr>
            </w:pPr>
            <w:r w:rsidRPr="00C23BAF">
              <w:rPr>
                <w:rStyle w:val="spanrvts0"/>
                <w:lang w:val="ru-RU" w:eastAsia="uk"/>
              </w:rPr>
              <w:t xml:space="preserve">3) депозитарною установою, яка обслуговує рахунок в цінних паперах такого акціонера, на якому </w:t>
            </w:r>
            <w:proofErr w:type="gramStart"/>
            <w:r w:rsidRPr="00C23BAF">
              <w:rPr>
                <w:rStyle w:val="spanrvts0"/>
                <w:lang w:val="ru-RU" w:eastAsia="uk"/>
              </w:rPr>
              <w:t>обл</w:t>
            </w:r>
            <w:proofErr w:type="gramEnd"/>
            <w:r w:rsidRPr="00C23BAF">
              <w:rPr>
                <w:rStyle w:val="spanrvts0"/>
                <w:lang w:val="ru-RU" w:eastAsia="uk"/>
              </w:rPr>
              <w:t>іковуються належні акціонеру акції Товариства, за умови підписання бюлетеня в присутності уповноваженої особи депозитарної установи.</w:t>
            </w:r>
          </w:p>
          <w:p w:rsidR="005D2D0A" w:rsidRPr="00C23BAF" w:rsidRDefault="005D2D0A" w:rsidP="00EB1242">
            <w:pPr>
              <w:pStyle w:val="rvps14"/>
              <w:rPr>
                <w:rStyle w:val="spanrvts0"/>
                <w:lang w:val="ru-RU" w:eastAsia="uk"/>
              </w:rPr>
            </w:pPr>
            <w:r w:rsidRPr="00C23BAF">
              <w:rPr>
                <w:rStyle w:val="spanrvts0"/>
                <w:lang w:val="ru-RU" w:eastAsia="uk"/>
              </w:rPr>
              <w:t>Товариство повідомля</w:t>
            </w:r>
            <w:proofErr w:type="gramStart"/>
            <w:r w:rsidRPr="00C23BAF">
              <w:rPr>
                <w:rStyle w:val="spanrvts0"/>
                <w:lang w:val="ru-RU" w:eastAsia="uk"/>
              </w:rPr>
              <w:t>є,</w:t>
            </w:r>
            <w:proofErr w:type="gramEnd"/>
            <w:r w:rsidRPr="00C23BAF">
              <w:rPr>
                <w:rStyle w:val="spanrvts0"/>
                <w:lang w:val="ru-RU" w:eastAsia="uk"/>
              </w:rPr>
              <w:t xml:space="preserve">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 </w:t>
            </w:r>
          </w:p>
          <w:p w:rsidR="005D2D0A" w:rsidRPr="00C23BAF" w:rsidRDefault="005D2D0A" w:rsidP="00EB1242">
            <w:pPr>
              <w:pStyle w:val="rvps14"/>
              <w:rPr>
                <w:rStyle w:val="spanrvts0"/>
                <w:lang w:val="ru-RU" w:eastAsia="uk"/>
              </w:rPr>
            </w:pPr>
            <w:r w:rsidRPr="00C23BAF">
              <w:rPr>
                <w:rStyle w:val="spanrvts0"/>
                <w:lang w:val="ru-RU" w:eastAsia="uk"/>
              </w:rPr>
              <w:t xml:space="preserve">Телефон для довідок: +380676339147 Генеральний Директор Товариства </w:t>
            </w:r>
            <w:proofErr w:type="gramStart"/>
            <w:r w:rsidRPr="00C23BAF">
              <w:rPr>
                <w:rStyle w:val="spanrvts0"/>
                <w:lang w:val="ru-RU" w:eastAsia="uk"/>
              </w:rPr>
              <w:t>П</w:t>
            </w:r>
            <w:proofErr w:type="gramEnd"/>
            <w:r w:rsidRPr="00C23BAF">
              <w:rPr>
                <w:rStyle w:val="spanrvts0"/>
                <w:lang w:val="ru-RU" w:eastAsia="uk"/>
              </w:rPr>
              <w:t>івняк Вячеслав Андрійович.</w:t>
            </w:r>
          </w:p>
          <w:p w:rsidR="00230FCE" w:rsidRPr="00C23BAF" w:rsidRDefault="00230FCE" w:rsidP="00EB1242">
            <w:pPr>
              <w:pStyle w:val="rvps14"/>
              <w:rPr>
                <w:rStyle w:val="spanrvts0"/>
                <w:lang w:val="ru-RU" w:eastAsia="uk"/>
              </w:rPr>
            </w:pPr>
            <w:bookmarkStart w:id="0" w:name="_GoBack"/>
            <w:bookmarkEnd w:id="0"/>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C7694B" w:rsidP="00EB1242">
            <w:pPr>
              <w:pStyle w:val="rvps14"/>
              <w:rPr>
                <w:rStyle w:val="spanrvts0"/>
                <w:lang w:eastAsia="uk"/>
              </w:rPr>
            </w:pPr>
            <w:r w:rsidRPr="00810F71">
              <w:rPr>
                <w:rStyle w:val="spanrvts0"/>
                <w:lang w:val="ru-RU" w:eastAsia="uk"/>
              </w:rPr>
              <w:t xml:space="preserve"> </w:t>
            </w:r>
            <w:r w:rsidR="005D2D0A">
              <w:rPr>
                <w:rStyle w:val="spanrvts0"/>
                <w:lang w:eastAsia="uk"/>
              </w:rPr>
              <w:t>Протокол засідання Наглядової ради № 19/03-26</w:t>
            </w:r>
          </w:p>
          <w:p w:rsidR="00C7694B" w:rsidRPr="00C7694B" w:rsidRDefault="00C7694B" w:rsidP="00EB1242">
            <w:pPr>
              <w:pStyle w:val="rvps14"/>
              <w:rPr>
                <w:rStyle w:val="spanrvts0"/>
                <w:lang w:eastAsia="uk"/>
              </w:rPr>
            </w:pPr>
            <w:r>
              <w:rPr>
                <w:rStyle w:val="spanrvts0"/>
                <w:lang w:eastAsia="uk"/>
              </w:rPr>
              <w:t xml:space="preserve"> </w:t>
            </w:r>
            <w:r w:rsidR="005D2D0A">
              <w:rPr>
                <w:rStyle w:val="spanrvts0"/>
                <w:lang w:eastAsia="uk"/>
              </w:rPr>
              <w:t>19.03.2026</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складання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7694B" w:rsidRDefault="00C7694B" w:rsidP="00EB1242">
            <w:pPr>
              <w:pStyle w:val="rvps14"/>
              <w:rPr>
                <w:rStyle w:val="spanrvts0"/>
                <w:lang w:eastAsia="uk"/>
              </w:rPr>
            </w:pPr>
            <w:r>
              <w:rPr>
                <w:rStyle w:val="spanrvts0"/>
                <w:lang w:eastAsia="uk"/>
              </w:rPr>
              <w:t xml:space="preserve"> </w:t>
            </w:r>
            <w:r w:rsidR="005D2D0A">
              <w:rPr>
                <w:rStyle w:val="spanrvts0"/>
                <w:lang w:eastAsia="uk"/>
              </w:rPr>
              <w:t>19.03.2026</w:t>
            </w:r>
          </w:p>
        </w:tc>
      </w:tr>
    </w:tbl>
    <w:p w:rsidR="00337465" w:rsidRPr="00230FCE" w:rsidRDefault="00337465" w:rsidP="00230FCE">
      <w:pPr>
        <w:pStyle w:val="rvps14"/>
        <w:spacing w:before="150" w:after="150"/>
        <w:rPr>
          <w:lang w:val="uk"/>
        </w:rPr>
      </w:pPr>
    </w:p>
    <w:sectPr w:rsidR="00337465" w:rsidRPr="00230FCE" w:rsidSect="005D2D0A">
      <w:pgSz w:w="11906" w:h="16838"/>
      <w:pgMar w:top="363" w:right="567" w:bottom="36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D0A"/>
    <w:rsid w:val="00230FCE"/>
    <w:rsid w:val="002424A1"/>
    <w:rsid w:val="00337465"/>
    <w:rsid w:val="0048074B"/>
    <w:rsid w:val="004B6619"/>
    <w:rsid w:val="005A352A"/>
    <w:rsid w:val="005D2D0A"/>
    <w:rsid w:val="00617AEC"/>
    <w:rsid w:val="00810F71"/>
    <w:rsid w:val="00855E73"/>
    <w:rsid w:val="00AA2A4D"/>
    <w:rsid w:val="00B62746"/>
    <w:rsid w:val="00B8206F"/>
    <w:rsid w:val="00B835FA"/>
    <w:rsid w:val="00C23BAF"/>
    <w:rsid w:val="00C7694B"/>
    <w:rsid w:val="00D72544"/>
    <w:rsid w:val="00EB1242"/>
    <w:rsid w:val="00FC0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65-20" TargetMode="External"/><Relationship Id="rId3" Type="http://schemas.microsoft.com/office/2007/relationships/stylesWithEffects" Target="stylesWithEffects.xml"/><Relationship Id="rId7" Type="http://schemas.openxmlformats.org/officeDocument/2006/relationships/hyperlink" Target="https://zakon.rada.gov.ua/laws/show/2465-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465-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zz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CB8A-FB05-4248-BF05-0E31D159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zza.dot</Template>
  <TotalTime>6</TotalTime>
  <Pages>13</Pages>
  <Words>4271</Words>
  <Characters>24349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28563</CharactersWithSpaces>
  <SharedDoc>false</SharedDoc>
  <HLinks>
    <vt:vector size="18" baseType="variant">
      <vt:variant>
        <vt:i4>6881395</vt:i4>
      </vt:variant>
      <vt:variant>
        <vt:i4>6</vt:i4>
      </vt:variant>
      <vt:variant>
        <vt:i4>0</vt:i4>
      </vt:variant>
      <vt:variant>
        <vt:i4>5</vt:i4>
      </vt:variant>
      <vt:variant>
        <vt:lpwstr>https://zakon.rada.gov.ua/laws/show/2465-20</vt:lpwstr>
      </vt:variant>
      <vt:variant>
        <vt:lpwstr>n283</vt:lpwstr>
      </vt:variant>
      <vt:variant>
        <vt:i4>7209084</vt:i4>
      </vt:variant>
      <vt:variant>
        <vt:i4>3</vt:i4>
      </vt:variant>
      <vt:variant>
        <vt:i4>0</vt:i4>
      </vt:variant>
      <vt:variant>
        <vt:i4>5</vt:i4>
      </vt:variant>
      <vt:variant>
        <vt:lpwstr>https://zakon.rada.gov.ua/laws/show/2465-20</vt:lpwstr>
      </vt:variant>
      <vt:variant>
        <vt:lpwstr>n274</vt:lpwstr>
      </vt:variant>
      <vt:variant>
        <vt:i4>7012475</vt:i4>
      </vt:variant>
      <vt:variant>
        <vt:i4>0</vt:i4>
      </vt:variant>
      <vt:variant>
        <vt:i4>0</vt:i4>
      </vt:variant>
      <vt:variant>
        <vt:i4>5</vt:i4>
      </vt:variant>
      <vt:variant>
        <vt:lpwstr>https://zakon.rada.gov.ua/laws/show/2465-20</vt:lpwstr>
      </vt:variant>
      <vt:variant>
        <vt:lpwstr>n506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2026-03-25T11:19:00Z</dcterms:created>
  <dcterms:modified xsi:type="dcterms:W3CDTF">2026-03-25T11:19:00Z</dcterms:modified>
</cp:coreProperties>
</file>